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DB17E">
      <w:pPr>
        <w:keepNext w:val="0"/>
        <w:keepLines w:val="0"/>
        <w:pageBreakBefore w:val="0"/>
        <w:widowControl w:val="0"/>
        <w:kinsoku/>
        <w:wordWrap/>
        <w:overflowPunct/>
        <w:topLinePunct w:val="0"/>
        <w:autoSpaceDE w:val="0"/>
        <w:autoSpaceDN w:val="0"/>
        <w:bidi w:val="0"/>
        <w:adjustRightInd/>
        <w:snapToGrid w:val="0"/>
        <w:spacing w:line="240" w:lineRule="auto"/>
        <w:ind w:firstLine="0"/>
        <w:textAlignment w:val="auto"/>
        <w:rPr>
          <w:rFonts w:hint="default" w:ascii="Times New Roman" w:hAnsi="Times New Roman" w:cs="Times New Roman"/>
          <w:sz w:val="28"/>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32"/>
        <w:gridCol w:w="1689"/>
      </w:tblGrid>
      <w:tr w14:paraId="4D433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exact"/>
          <w:jc w:val="center"/>
        </w:trPr>
        <w:tc>
          <w:tcPr>
            <w:tcW w:w="7132" w:type="dxa"/>
            <w:noWrap w:val="0"/>
            <w:vAlign w:val="top"/>
          </w:tcPr>
          <w:p w14:paraId="52EE53D7">
            <w:pPr>
              <w:keepNext w:val="0"/>
              <w:keepLines w:val="0"/>
              <w:pageBreakBefore w:val="0"/>
              <w:widowControl w:val="0"/>
              <w:kinsoku/>
              <w:wordWrap/>
              <w:overflowPunct/>
              <w:topLinePunct w:val="0"/>
              <w:autoSpaceDE w:val="0"/>
              <w:autoSpaceDN w:val="0"/>
              <w:bidi w:val="0"/>
              <w:adjustRightInd/>
              <w:snapToGrid w:val="0"/>
              <w:spacing w:line="1200" w:lineRule="exact"/>
              <w:ind w:firstLine="0"/>
              <w:jc w:val="distribute"/>
              <w:textAlignment w:val="auto"/>
              <w:rPr>
                <w:rFonts w:hint="default" w:ascii="Times New Roman" w:hAnsi="Times New Roman" w:eastAsia="方正大标宋_GBK" w:cs="Times New Roman"/>
                <w:color w:val="FF0000"/>
                <w:spacing w:val="-20"/>
                <w:w w:val="80"/>
                <w:sz w:val="100"/>
                <w:szCs w:val="100"/>
                <w:lang w:val="en-US" w:eastAsia="zh-CN"/>
              </w:rPr>
            </w:pPr>
          </w:p>
          <w:p w14:paraId="56554439">
            <w:pPr>
              <w:keepNext w:val="0"/>
              <w:keepLines w:val="0"/>
              <w:pageBreakBefore w:val="0"/>
              <w:widowControl w:val="0"/>
              <w:kinsoku/>
              <w:wordWrap/>
              <w:overflowPunct/>
              <w:topLinePunct w:val="0"/>
              <w:autoSpaceDE w:val="0"/>
              <w:autoSpaceDN w:val="0"/>
              <w:bidi w:val="0"/>
              <w:adjustRightInd/>
              <w:snapToGrid w:val="0"/>
              <w:spacing w:line="1200" w:lineRule="exact"/>
              <w:ind w:firstLine="0"/>
              <w:jc w:val="distribute"/>
              <w:textAlignment w:val="auto"/>
              <w:rPr>
                <w:rFonts w:hint="default" w:ascii="Times New Roman" w:hAnsi="Times New Roman" w:eastAsia="方正大标宋_GBK" w:cs="Times New Roman"/>
                <w:color w:val="FF0000"/>
                <w:spacing w:val="-20"/>
                <w:w w:val="60"/>
                <w:sz w:val="100"/>
                <w:szCs w:val="100"/>
              </w:rPr>
            </w:pPr>
          </w:p>
        </w:tc>
        <w:tc>
          <w:tcPr>
            <w:tcW w:w="1689" w:type="dxa"/>
            <w:noWrap w:val="0"/>
            <w:vAlign w:val="center"/>
          </w:tcPr>
          <w:p w14:paraId="1E22CE95">
            <w:pPr>
              <w:ind w:left="0" w:leftChars="0" w:right="-105" w:rightChars="-50" w:firstLine="0" w:firstLineChars="0"/>
              <w:jc w:val="both"/>
              <w:rPr>
                <w:rFonts w:hint="default" w:ascii="Times New Roman" w:hAnsi="Times New Roman" w:eastAsia="方正大标宋_GBK" w:cs="Times New Roman"/>
                <w:color w:val="FF0000"/>
                <w:w w:val="55"/>
                <w:sz w:val="140"/>
                <w:szCs w:val="140"/>
              </w:rPr>
            </w:pPr>
          </w:p>
        </w:tc>
      </w:tr>
    </w:tbl>
    <w:p w14:paraId="6DCF9A3C">
      <w:pPr>
        <w:spacing w:line="560" w:lineRule="exact"/>
        <w:ind w:firstLine="0"/>
        <w:rPr>
          <w:rFonts w:hint="default" w:ascii="Times New Roman" w:hAnsi="Times New Roman" w:cs="Times New Roman"/>
          <w:sz w:val="28"/>
        </w:rPr>
      </w:pPr>
    </w:p>
    <w:p w14:paraId="3683C1BB">
      <w:pPr>
        <w:tabs>
          <w:tab w:val="center" w:pos="4422"/>
        </w:tabs>
        <w:spacing w:line="560" w:lineRule="exact"/>
        <w:ind w:firstLine="0"/>
        <w:jc w:val="center"/>
        <w:rPr>
          <w:rFonts w:hint="default" w:ascii="Times New Roman" w:hAnsi="Times New Roman" w:eastAsia="方正仿宋_GBK" w:cs="宋体"/>
          <w:b w:val="0"/>
          <w:bCs/>
          <w:color w:val="000000" w:themeColor="text1"/>
          <w:kern w:val="44"/>
          <w:sz w:val="32"/>
          <w:szCs w:val="32"/>
          <w:lang w:val="en-US" w:eastAsia="zh-CN" w:bidi="ar"/>
          <w14:textFill>
            <w14:solidFill>
              <w14:schemeClr w14:val="tx1"/>
            </w14:solidFill>
          </w14:textFill>
        </w:rPr>
      </w:pPr>
      <w:r>
        <w:rPr>
          <w:rFonts w:hint="default" w:ascii="Times New Roman" w:hAnsi="Times New Roman" w:eastAsia="方正仿宋_GBK" w:cs="宋体"/>
          <w:b w:val="0"/>
          <w:bCs/>
          <w:color w:val="000000" w:themeColor="text1"/>
          <w:kern w:val="44"/>
          <w:sz w:val="32"/>
          <w:szCs w:val="32"/>
          <w:lang w:val="en-US" w:eastAsia="zh-CN" w:bidi="ar"/>
          <w14:textFill>
            <w14:solidFill>
              <w14:schemeClr w14:val="tx1"/>
            </w14:solidFill>
          </w14:textFill>
        </w:rPr>
        <w:t>宿科发〔202</w:t>
      </w:r>
      <w:r>
        <w:rPr>
          <w:rFonts w:hint="eastAsia" w:ascii="Times New Roman" w:hAnsi="Times New Roman" w:eastAsia="方正仿宋_GBK" w:cs="宋体"/>
          <w:b w:val="0"/>
          <w:bCs/>
          <w:color w:val="000000" w:themeColor="text1"/>
          <w:kern w:val="44"/>
          <w:sz w:val="32"/>
          <w:szCs w:val="32"/>
          <w:lang w:val="en-US" w:eastAsia="zh-CN" w:bidi="ar"/>
          <w14:textFill>
            <w14:solidFill>
              <w14:schemeClr w14:val="tx1"/>
            </w14:solidFill>
          </w14:textFill>
        </w:rPr>
        <w:t>4</w:t>
      </w:r>
      <w:r>
        <w:rPr>
          <w:rFonts w:hint="default" w:ascii="Times New Roman" w:hAnsi="Times New Roman" w:eastAsia="方正仿宋_GBK" w:cs="宋体"/>
          <w:b w:val="0"/>
          <w:bCs/>
          <w:color w:val="000000" w:themeColor="text1"/>
          <w:kern w:val="44"/>
          <w:sz w:val="32"/>
          <w:szCs w:val="32"/>
          <w:lang w:val="en-US" w:eastAsia="zh-CN" w:bidi="ar"/>
          <w14:textFill>
            <w14:solidFill>
              <w14:schemeClr w14:val="tx1"/>
            </w14:solidFill>
          </w14:textFill>
        </w:rPr>
        <w:t>〕</w:t>
      </w:r>
      <w:r>
        <w:rPr>
          <w:rFonts w:hint="eastAsia" w:ascii="Times New Roman" w:hAnsi="Times New Roman" w:eastAsia="方正仿宋_GBK" w:cs="宋体"/>
          <w:b w:val="0"/>
          <w:bCs/>
          <w:color w:val="000000" w:themeColor="text1"/>
          <w:kern w:val="44"/>
          <w:sz w:val="32"/>
          <w:szCs w:val="32"/>
          <w:lang w:val="en-US" w:eastAsia="zh-CN" w:bidi="ar"/>
          <w14:textFill>
            <w14:solidFill>
              <w14:schemeClr w14:val="tx1"/>
            </w14:solidFill>
          </w14:textFill>
        </w:rPr>
        <w:t>28</w:t>
      </w:r>
      <w:r>
        <w:rPr>
          <w:rFonts w:hint="default" w:ascii="Times New Roman" w:hAnsi="Times New Roman" w:eastAsia="方正仿宋_GBK" w:cs="宋体"/>
          <w:b w:val="0"/>
          <w:bCs/>
          <w:color w:val="000000" w:themeColor="text1"/>
          <w:kern w:val="44"/>
          <w:sz w:val="32"/>
          <w:szCs w:val="32"/>
          <w:lang w:val="en-US" w:eastAsia="zh-CN" w:bidi="ar"/>
          <w14:textFill>
            <w14:solidFill>
              <w14:schemeClr w14:val="tx1"/>
            </w14:solidFill>
          </w14:textFill>
        </w:rPr>
        <w:t>号</w:t>
      </w:r>
    </w:p>
    <w:p w14:paraId="0A7C8E02">
      <w:pPr>
        <w:tabs>
          <w:tab w:val="left" w:pos="6120"/>
        </w:tabs>
        <w:spacing w:line="560" w:lineRule="exact"/>
        <w:ind w:firstLine="0"/>
        <w:jc w:val="center"/>
        <w:rPr>
          <w:rFonts w:hint="default" w:ascii="Times New Roman" w:hAnsi="Times New Roman" w:eastAsia="仿宋_GB2312" w:cs="Times New Roman"/>
          <w:szCs w:val="32"/>
        </w:rPr>
      </w:pPr>
    </w:p>
    <w:p w14:paraId="1316D32C">
      <w:pPr>
        <w:tabs>
          <w:tab w:val="left" w:pos="6120"/>
        </w:tabs>
        <w:spacing w:line="560" w:lineRule="exact"/>
        <w:ind w:firstLine="0"/>
        <w:jc w:val="center"/>
        <w:rPr>
          <w:rFonts w:hint="default" w:ascii="Times New Roman" w:hAnsi="Times New Roman" w:eastAsia="仿宋_GB2312" w:cs="Times New Roman"/>
          <w:szCs w:val="32"/>
        </w:rPr>
      </w:pPr>
    </w:p>
    <w:p w14:paraId="35A0B5B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color w:val="000000" w:themeColor="text1"/>
          <w:sz w:val="44"/>
          <w:szCs w:val="44"/>
          <w14:textFill>
            <w14:solidFill>
              <w14:schemeClr w14:val="tx1"/>
            </w14:solidFill>
          </w14:textFill>
        </w:rPr>
      </w:pPr>
      <w:r>
        <w:rPr>
          <w:rFonts w:ascii="Times New Roman" w:hAnsi="Times New Roman" w:eastAsia="方正小标宋_GBK"/>
          <w:color w:val="000000" w:themeColor="text1"/>
          <w:sz w:val="44"/>
          <w:szCs w:val="44"/>
          <w14:textFill>
            <w14:solidFill>
              <w14:schemeClr w14:val="tx1"/>
            </w14:solidFill>
          </w14:textFill>
        </w:rPr>
        <w:t>关于</w:t>
      </w:r>
      <w:r>
        <w:rPr>
          <w:rFonts w:hint="eastAsia" w:ascii="Times New Roman" w:hAnsi="Times New Roman" w:eastAsia="方正小标宋_GBK"/>
          <w:color w:val="000000" w:themeColor="text1"/>
          <w:sz w:val="44"/>
          <w:szCs w:val="44"/>
          <w:lang w:val="en-US" w:eastAsia="zh-CN"/>
          <w14:textFill>
            <w14:solidFill>
              <w14:schemeClr w14:val="tx1"/>
            </w14:solidFill>
          </w14:textFill>
        </w:rPr>
        <w:t>开展2024年</w:t>
      </w:r>
      <w:r>
        <w:rPr>
          <w:rFonts w:hint="eastAsia" w:ascii="Times New Roman" w:hAnsi="Times New Roman" w:eastAsia="方正小标宋_GBK" w:cs="方正小标宋_GBK"/>
          <w:color w:val="000000" w:themeColor="text1"/>
          <w:sz w:val="44"/>
          <w:szCs w:val="44"/>
          <w14:textFill>
            <w14:solidFill>
              <w14:schemeClr w14:val="tx1"/>
            </w14:solidFill>
          </w14:textFill>
        </w:rPr>
        <w:t>企业研发费用财政补助</w:t>
      </w:r>
    </w:p>
    <w:p w14:paraId="78DBA8D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lang w:val="en-US" w:eastAsia="zh-CN"/>
          <w14:textFill>
            <w14:solidFill>
              <w14:schemeClr w14:val="tx1"/>
            </w14:solidFill>
          </w14:textFill>
        </w:rPr>
        <w:t>资金申报工作的通知</w:t>
      </w:r>
    </w:p>
    <w:p w14:paraId="362CB96A">
      <w:pPr>
        <w:keepNext w:val="0"/>
        <w:keepLines w:val="0"/>
        <w:pageBreakBefore w:val="0"/>
        <w:kinsoku/>
        <w:wordWrap/>
        <w:overflowPunct/>
        <w:topLinePunct w:val="0"/>
        <w:bidi w:val="0"/>
        <w:adjustRightInd/>
        <w:spacing w:line="600" w:lineRule="exact"/>
        <w:textAlignment w:val="auto"/>
        <w:rPr>
          <w:rFonts w:ascii="Times New Roman" w:hAnsi="Times New Roman"/>
          <w:color w:val="000000" w:themeColor="text1"/>
          <w14:textFill>
            <w14:solidFill>
              <w14:schemeClr w14:val="tx1"/>
            </w14:solidFill>
          </w14:textFill>
        </w:rPr>
      </w:pPr>
    </w:p>
    <w:p w14:paraId="68E006CD">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宿豫区、宿城区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科技局、财政局</w:t>
      </w:r>
      <w:r>
        <w:rPr>
          <w:rFonts w:ascii="Times New Roman" w:hAnsi="Times New Roman" w:eastAsia="方正仿宋_GBK"/>
          <w:color w:val="000000" w:themeColor="text1"/>
          <w:sz w:val="32"/>
          <w:szCs w:val="32"/>
          <w14:textFill>
            <w14:solidFill>
              <w14:schemeClr w14:val="tx1"/>
            </w14:solidFill>
          </w14:textFill>
        </w:rPr>
        <w:t>，市各开发区、新区、园区经发局</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olor w:val="000000" w:themeColor="text1"/>
          <w:sz w:val="32"/>
          <w:szCs w:val="32"/>
          <w:lang w:val="en-US" w:eastAsia="zh-CN"/>
          <w14:textFill>
            <w14:solidFill>
              <w14:schemeClr w14:val="tx1"/>
            </w14:solidFill>
          </w14:textFill>
        </w:rPr>
        <w:t>财政局</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市有关单位</w:t>
      </w:r>
      <w:r>
        <w:rPr>
          <w:rFonts w:ascii="Times New Roman" w:hAnsi="Times New Roman" w:eastAsia="方正仿宋_GBK"/>
          <w:color w:val="000000" w:themeColor="text1"/>
          <w:sz w:val="32"/>
          <w:szCs w:val="32"/>
          <w14:textFill>
            <w14:solidFill>
              <w14:schemeClr w14:val="tx1"/>
            </w14:solidFill>
          </w14:textFill>
        </w:rPr>
        <w:t>：</w:t>
      </w:r>
    </w:p>
    <w:p w14:paraId="0615A51B">
      <w:pPr>
        <w:pStyle w:val="2"/>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color w:val="000000" w:themeColor="text1"/>
          <w:kern w:val="2"/>
          <w:sz w:val="32"/>
          <w:szCs w:val="32"/>
          <w:lang w:eastAsia="zh-CN" w:bidi="ar-SA"/>
          <w14:textFill>
            <w14:solidFill>
              <w14:schemeClr w14:val="tx1"/>
            </w14:solidFill>
          </w14:textFill>
        </w:rPr>
        <w:t>为贯彻落实《市政府印发关于进一步推进科技创新引领高质量发展若干政策的通知》（宿政发〔2022〕69号）精神，根据《宿迁市企业研发费用财政补助实施细则》（宿科发〔2023〕21号）要求，</w:t>
      </w:r>
      <w:r>
        <w:rPr>
          <w:rFonts w:hint="eastAsia" w:ascii="Times New Roman" w:hAnsi="Times New Roman" w:eastAsia="方正仿宋_GBK" w:cs="Times New Roman"/>
          <w:b w:val="0"/>
          <w:color w:val="000000" w:themeColor="text1"/>
          <w:kern w:val="2"/>
          <w:sz w:val="32"/>
          <w:szCs w:val="32"/>
          <w:lang w:bidi="ar-SA"/>
          <w14:textFill>
            <w14:solidFill>
              <w14:schemeClr w14:val="tx1"/>
            </w14:solidFill>
          </w14:textFill>
        </w:rPr>
        <w:t>引导</w:t>
      </w:r>
      <w:r>
        <w:rPr>
          <w:rFonts w:ascii="Times New Roman" w:hAnsi="Times New Roman" w:eastAsia="方正仿宋_GBK" w:cs="Times New Roman"/>
          <w:b w:val="0"/>
          <w:color w:val="000000" w:themeColor="text1"/>
          <w:kern w:val="2"/>
          <w:sz w:val="32"/>
          <w:szCs w:val="32"/>
          <w:lang w:bidi="ar-SA"/>
          <w14:textFill>
            <w14:solidFill>
              <w14:schemeClr w14:val="tx1"/>
            </w14:solidFill>
          </w14:textFill>
        </w:rPr>
        <w:t>企业加大研发经费投入，</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现组织开展2024年企业研发费用财政补助资金申报工作，有关事项通知如下：</w:t>
      </w:r>
    </w:p>
    <w:p w14:paraId="1B9C2D8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jc w:val="left"/>
        <w:textAlignment w:val="auto"/>
        <w:outlineLvl w:val="9"/>
        <w:rPr>
          <w:rFonts w:hint="eastAsia" w:ascii="Times New Roman" w:hAnsi="Times New Roman" w:eastAsia="方正黑体_GBK" w:cs="方正黑体_GBK"/>
          <w:color w:val="000000" w:themeColor="text1"/>
          <w:sz w:val="32"/>
          <w:szCs w:val="32"/>
          <w:lang w:val="en-US" w:eastAsia="zh-CN"/>
          <w14:textFill>
            <w14:solidFill>
              <w14:schemeClr w14:val="tx1"/>
            </w14:solidFill>
          </w14:textFill>
        </w:rPr>
      </w:pPr>
      <w:r>
        <w:rPr>
          <w:rFonts w:hint="eastAsia" w:ascii="Times New Roman" w:hAnsi="Times New Roman" w:eastAsia="方正黑体_GBK" w:cs="方正黑体_GBK"/>
          <w:color w:val="000000" w:themeColor="text1"/>
          <w:sz w:val="32"/>
          <w:szCs w:val="32"/>
          <w:lang w:val="en-US" w:eastAsia="zh-CN"/>
          <w14:textFill>
            <w14:solidFill>
              <w14:schemeClr w14:val="tx1"/>
            </w14:solidFill>
          </w14:textFill>
        </w:rPr>
        <w:t>一、申报对象</w:t>
      </w:r>
    </w:p>
    <w:p w14:paraId="18548455">
      <w:pPr>
        <w:keepNext w:val="0"/>
        <w:keepLines w:val="0"/>
        <w:pageBreakBefore w:val="0"/>
        <w:kinsoku/>
        <w:wordWrap/>
        <w:overflowPunct/>
        <w:topLinePunct w:val="0"/>
        <w:autoSpaceDE/>
        <w:autoSpaceDN/>
        <w:bidi w:val="0"/>
        <w:adjustRightInd/>
        <w:spacing w:beforeAutospacing="0" w:afterAutospacing="0" w:line="580" w:lineRule="exact"/>
        <w:ind w:firstLine="640" w:firstLineChars="200"/>
        <w:jc w:val="both"/>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市辖区内规上列统企业、2023年和2024年评价入库取得备案号的科技型中小企业、规下国家高新技术企业，须同时满足以下条件：</w:t>
      </w:r>
    </w:p>
    <w:p w14:paraId="3B82A906">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14:textFill>
            <w14:solidFill>
              <w14:schemeClr w14:val="tx1"/>
            </w14:solidFill>
          </w14:textFill>
        </w:rPr>
        <w:t>应建有市级及以上研发机构；</w:t>
      </w:r>
    </w:p>
    <w:p w14:paraId="2D3D78D0">
      <w:pPr>
        <w:keepNext w:val="0"/>
        <w:keepLines w:val="0"/>
        <w:pageBreakBefore w:val="0"/>
        <w:kinsoku/>
        <w:wordWrap/>
        <w:overflowPunct/>
        <w:topLinePunct w:val="0"/>
        <w:autoSpaceDE/>
        <w:autoSpaceDN/>
        <w:bidi w:val="0"/>
        <w:adjustRightInd/>
        <w:spacing w:beforeAutospacing="0" w:afterAutospacing="0" w:line="580" w:lineRule="exact"/>
        <w:ind w:firstLine="640" w:firstLineChars="200"/>
        <w:jc w:val="both"/>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14:textFill>
            <w14:solidFill>
              <w14:schemeClr w14:val="tx1"/>
            </w14:solidFill>
          </w14:textFill>
        </w:rPr>
        <w:t>规上列统企业须按规定填报研发费用统计月报和年报；</w:t>
      </w:r>
    </w:p>
    <w:p w14:paraId="02180726">
      <w:pPr>
        <w:keepNext w:val="0"/>
        <w:keepLines w:val="0"/>
        <w:pageBreakBefore w:val="0"/>
        <w:kinsoku/>
        <w:wordWrap/>
        <w:overflowPunct/>
        <w:topLinePunct w:val="0"/>
        <w:autoSpaceDE/>
        <w:autoSpaceDN/>
        <w:bidi w:val="0"/>
        <w:adjustRightInd/>
        <w:spacing w:beforeAutospacing="0" w:afterAutospacing="0" w:line="580" w:lineRule="exact"/>
        <w:ind w:firstLine="640" w:firstLineChars="200"/>
        <w:jc w:val="both"/>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eastAsia" w:ascii="Times New Roman" w:hAnsi="Times New Roman" w:eastAsia="方正仿宋_GBK" w:cs="Times New Roman"/>
          <w:color w:val="000000" w:themeColor="text1"/>
          <w:sz w:val="32"/>
          <w:szCs w:val="32"/>
          <w14:textFill>
            <w14:solidFill>
              <w14:schemeClr w14:val="tx1"/>
            </w14:solidFill>
          </w14:textFill>
        </w:rPr>
        <w:t>在税务申报系统中已按规定申请享受研发费用加计扣除政策。</w:t>
      </w:r>
    </w:p>
    <w:p w14:paraId="142E9E6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jc w:val="left"/>
        <w:textAlignment w:val="auto"/>
        <w:outlineLvl w:val="9"/>
        <w:rPr>
          <w:rFonts w:hint="eastAsia" w:ascii="Times New Roman" w:hAnsi="Times New Roman" w:eastAsia="方正黑体_GBK" w:cs="方正黑体_GBK"/>
          <w:color w:val="000000" w:themeColor="text1"/>
          <w:sz w:val="32"/>
          <w:szCs w:val="32"/>
          <w:lang w:val="en-US" w:eastAsia="zh-CN"/>
          <w14:textFill>
            <w14:solidFill>
              <w14:schemeClr w14:val="tx1"/>
            </w14:solidFill>
          </w14:textFill>
        </w:rPr>
      </w:pPr>
      <w:r>
        <w:rPr>
          <w:rFonts w:hint="eastAsia" w:ascii="Times New Roman" w:hAnsi="Times New Roman" w:eastAsia="方正黑体_GBK" w:cs="方正黑体_GBK"/>
          <w:color w:val="000000" w:themeColor="text1"/>
          <w:sz w:val="32"/>
          <w:szCs w:val="32"/>
          <w:lang w:val="en-US" w:eastAsia="zh-CN"/>
          <w14:textFill>
            <w14:solidFill>
              <w14:schemeClr w14:val="tx1"/>
            </w14:solidFill>
          </w14:textFill>
        </w:rPr>
        <w:t>二、补助标准</w:t>
      </w:r>
    </w:p>
    <w:p w14:paraId="32BFDF5F">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80" w:lineRule="exact"/>
        <w:ind w:firstLine="640" w:firstLineChars="200"/>
        <w:jc w:val="left"/>
        <w:textAlignment w:val="auto"/>
        <w:outlineLvl w:val="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依据</w:t>
      </w:r>
      <w:r>
        <w:rPr>
          <w:rFonts w:hint="eastAsia" w:ascii="Times New Roman" w:hAnsi="Times New Roman" w:eastAsia="方正仿宋_GBK" w:cs="Times New Roman"/>
          <w:b w:val="0"/>
          <w:color w:val="000000" w:themeColor="text1"/>
          <w:kern w:val="2"/>
          <w:sz w:val="32"/>
          <w:szCs w:val="32"/>
          <w:lang w:eastAsia="zh-CN" w:bidi="ar-SA"/>
          <w14:textFill>
            <w14:solidFill>
              <w14:schemeClr w14:val="tx1"/>
            </w14:solidFill>
          </w14:textFill>
        </w:rPr>
        <w:t>《宿迁市企业研发费用财政补助实施细则》</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（宿科发〔2023〕21号）</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文件。</w:t>
      </w:r>
    </w:p>
    <w:p w14:paraId="2C325A19">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黑体_GBK" w:cs="方正黑体_GBK"/>
          <w:b w:val="0"/>
          <w:color w:val="000000" w:themeColor="text1"/>
          <w:kern w:val="2"/>
          <w:sz w:val="32"/>
          <w:szCs w:val="32"/>
          <w:lang w:val="en-US" w:eastAsia="zh-CN" w:bidi="ar-SA"/>
          <w14:textFill>
            <w14:solidFill>
              <w14:schemeClr w14:val="tx1"/>
            </w14:solidFill>
          </w14:textFill>
        </w:rPr>
        <w:t>三、申报材料</w:t>
      </w:r>
    </w:p>
    <w:p w14:paraId="5D7F96AF">
      <w:pPr>
        <w:keepNext w:val="0"/>
        <w:keepLines w:val="0"/>
        <w:pageBreakBefore w:val="0"/>
        <w:kinsoku/>
        <w:wordWrap/>
        <w:overflowPunct/>
        <w:topLinePunct w:val="0"/>
        <w:autoSpaceDE/>
        <w:autoSpaceDN/>
        <w:bidi w:val="0"/>
        <w:adjustRightInd/>
        <w:snapToGrid w:val="0"/>
        <w:spacing w:beforeAutospacing="0" w:afterAutospacing="0" w:line="580"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1.宿迁市</w:t>
      </w:r>
      <w:r>
        <w:rPr>
          <w:rFonts w:hint="eastAsia" w:ascii="Times New Roman" w:hAnsi="Times New Roman" w:eastAsia="方正仿宋_GBK" w:cs="Times New Roman"/>
          <w:color w:val="000000" w:themeColor="text1"/>
          <w:sz w:val="32"/>
          <w:szCs w:val="32"/>
          <w14:textFill>
            <w14:solidFill>
              <w14:schemeClr w14:val="tx1"/>
            </w14:solidFill>
          </w14:textFill>
        </w:rPr>
        <w:t>企业研发费用补助申报表；</w:t>
      </w:r>
    </w:p>
    <w:p w14:paraId="44E7E070">
      <w:pPr>
        <w:keepNext w:val="0"/>
        <w:keepLines w:val="0"/>
        <w:pageBreakBefore w:val="0"/>
        <w:kinsoku/>
        <w:wordWrap/>
        <w:overflowPunct/>
        <w:topLinePunct w:val="0"/>
        <w:autoSpaceDE/>
        <w:autoSpaceDN/>
        <w:bidi w:val="0"/>
        <w:adjustRightInd/>
        <w:spacing w:beforeAutospacing="0" w:afterAutospacing="0" w:line="580" w:lineRule="exact"/>
        <w:ind w:firstLine="640" w:firstLineChars="200"/>
        <w:jc w:val="both"/>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14:textFill>
            <w14:solidFill>
              <w14:schemeClr w14:val="tx1"/>
            </w14:solidFill>
          </w14:textFill>
        </w:rPr>
        <w:t>规上列统企业须提供</w:t>
      </w:r>
      <w:bookmarkStart w:id="0" w:name="_GoBack"/>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第五次全国经济普查</w:t>
      </w:r>
      <w:bookmarkEnd w:id="0"/>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填报的2023年度</w:t>
      </w:r>
      <w:r>
        <w:rPr>
          <w:rFonts w:hint="eastAsia" w:ascii="Times New Roman" w:hAnsi="Times New Roman" w:eastAsia="方正仿宋_GBK" w:cs="Times New Roman"/>
          <w:color w:val="000000" w:themeColor="text1"/>
          <w:sz w:val="32"/>
          <w:szCs w:val="32"/>
          <w14:textFill>
            <w14:solidFill>
              <w14:schemeClr w14:val="tx1"/>
            </w14:solidFill>
          </w14:textFill>
        </w:rPr>
        <w:t>《企业研究开发项目情况》</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eastAsia" w:ascii="Times New Roman" w:hAnsi="Times New Roman" w:eastAsia="方正仿宋_GBK" w:cs="Times New Roman"/>
          <w:color w:val="000000" w:themeColor="text1"/>
          <w:sz w:val="32"/>
          <w:szCs w:val="32"/>
          <w14:textFill>
            <w14:solidFill>
              <w14:schemeClr w14:val="tx1"/>
            </w14:solidFill>
          </w14:textFill>
        </w:rPr>
        <w:t>07-1表、《企业研究开发活动及相关情况》</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eastAsia" w:ascii="Times New Roman" w:hAnsi="Times New Roman" w:eastAsia="方正仿宋_GBK" w:cs="Times New Roman"/>
          <w:color w:val="000000" w:themeColor="text1"/>
          <w:sz w:val="32"/>
          <w:szCs w:val="32"/>
          <w14:textFill>
            <w14:solidFill>
              <w14:schemeClr w14:val="tx1"/>
            </w14:solidFill>
          </w14:textFill>
        </w:rPr>
        <w:t>07-2表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截图</w:t>
      </w:r>
      <w:r>
        <w:rPr>
          <w:rFonts w:hint="eastAsia" w:ascii="Times New Roman" w:hAnsi="Times New Roman" w:eastAsia="方正仿宋_GBK" w:cs="Times New Roman"/>
          <w:color w:val="000000" w:themeColor="text1"/>
          <w:sz w:val="32"/>
          <w:szCs w:val="32"/>
          <w14:textFill>
            <w14:solidFill>
              <w14:schemeClr w14:val="tx1"/>
            </w14:solidFill>
          </w14:textFill>
        </w:rPr>
        <w:t>；</w:t>
      </w:r>
    </w:p>
    <w:p w14:paraId="239E9847">
      <w:pPr>
        <w:keepNext w:val="0"/>
        <w:keepLines w:val="0"/>
        <w:pageBreakBefore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3.2022年、2023</w:t>
      </w:r>
      <w:r>
        <w:rPr>
          <w:rFonts w:hint="eastAsia" w:ascii="Times New Roman" w:hAnsi="Times New Roman" w:eastAsia="方正仿宋_GBK" w:cs="Times New Roman"/>
          <w:color w:val="000000" w:themeColor="text1"/>
          <w:sz w:val="32"/>
          <w:szCs w:val="32"/>
          <w14:textFill>
            <w14:solidFill>
              <w14:schemeClr w14:val="tx1"/>
            </w14:solidFill>
          </w14:textFill>
        </w:rPr>
        <w:t>年度企业财务报表（含利润表）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14:paraId="4694BBC6">
      <w:pPr>
        <w:keepNext w:val="0"/>
        <w:keepLines w:val="0"/>
        <w:pageBreakBefore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eastAsia" w:ascii="Times New Roman" w:hAnsi="Times New Roman" w:eastAsia="方正仿宋_GBK" w:cs="Times New Roman"/>
          <w:color w:val="000000" w:themeColor="text1"/>
          <w:sz w:val="32"/>
          <w:szCs w:val="32"/>
          <w14:textFill>
            <w14:solidFill>
              <w14:schemeClr w14:val="tx1"/>
            </w14:solidFill>
          </w14:textFill>
        </w:rPr>
        <w:t>通过纳税申报系统打印的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2023年、2024年申报的</w:t>
      </w:r>
      <w:r>
        <w:rPr>
          <w:rFonts w:hint="eastAsia" w:ascii="Times New Roman" w:hAnsi="Times New Roman" w:eastAsia="方正仿宋_GBK" w:cs="Times New Roman"/>
          <w:color w:val="000000" w:themeColor="text1"/>
          <w:sz w:val="32"/>
          <w:szCs w:val="32"/>
          <w14:textFill>
            <w14:solidFill>
              <w14:schemeClr w14:val="tx1"/>
            </w14:solidFill>
          </w14:textFill>
        </w:rPr>
        <w:t>“研发费用加计扣除优惠明细表（A107012）”</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14:paraId="6DC37195">
      <w:pPr>
        <w:keepNext w:val="0"/>
        <w:keepLines w:val="0"/>
        <w:pageBreakBefore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5.企业获批市级以上研发机构文件。</w:t>
      </w:r>
    </w:p>
    <w:p w14:paraId="49F814BC">
      <w:pPr>
        <w:pStyle w:val="2"/>
        <w:keepNext w:val="0"/>
        <w:keepLines w:val="0"/>
        <w:pageBreakBefore w:val="0"/>
        <w:kinsoku/>
        <w:wordWrap/>
        <w:overflowPunct/>
        <w:topLinePunct w:val="0"/>
        <w:autoSpaceDE/>
        <w:autoSpaceDN/>
        <w:bidi w:val="0"/>
        <w:adjustRightInd/>
        <w:spacing w:before="0" w:beforeAutospacing="0" w:after="0" w:afterAutospacing="0" w:line="580" w:lineRule="exact"/>
        <w:ind w:firstLine="643" w:firstLineChars="200"/>
        <w:textAlignment w:val="auto"/>
        <w:rPr>
          <w:rFonts w:hint="eastAsia"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申报材料统一用A4纸单面打印，按照上述顺序装订，一式一份。</w:t>
      </w:r>
    </w:p>
    <w:p w14:paraId="5B492069">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黑体_GBK" w:cs="方正黑体_GBK"/>
          <w:b w:val="0"/>
          <w:color w:val="000000" w:themeColor="text1"/>
          <w:kern w:val="2"/>
          <w:sz w:val="32"/>
          <w:szCs w:val="32"/>
          <w:lang w:val="en-US" w:eastAsia="zh-CN" w:bidi="ar-SA"/>
          <w14:textFill>
            <w14:solidFill>
              <w14:schemeClr w14:val="tx1"/>
            </w14:solidFill>
          </w14:textFill>
        </w:rPr>
        <w:t>四、其他要求</w:t>
      </w:r>
    </w:p>
    <w:p w14:paraId="00AE5E08">
      <w:pPr>
        <w:keepNext w:val="0"/>
        <w:keepLines w:val="0"/>
        <w:pageBreakBefore w:val="0"/>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各区科技局、市各功能区经发局会同级财政部门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对相关材料进行审查，并在《申报表》加盖主管部门公章，连同汇总表一并报送至市科技信息中心（市科技局405室），汇总表电子档发送邮箱（sqkjjbgs@163.com）。</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项目申报材料截止时间为202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16</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日，逾期不予受理。</w:t>
      </w:r>
    </w:p>
    <w:p w14:paraId="57A1A6BF">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联系人：</w:t>
      </w:r>
    </w:p>
    <w:p w14:paraId="61233AB6">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市科技信息中心  徐士军、卢  平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8435</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8202</w:t>
      </w:r>
    </w:p>
    <w:p w14:paraId="1A1E0AF4">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市科技局高新技术及产业化处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周  语、高淑敏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84358</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662</w:t>
      </w:r>
    </w:p>
    <w:p w14:paraId="73E54524">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jc w:val="both"/>
        <w:textAlignment w:val="auto"/>
        <w:rPr>
          <w:rFonts w:hint="eastAsia" w:ascii="Times New Roman" w:hAnsi="Times New Roman" w:eastAsia="方正仿宋_GBK"/>
          <w:color w:val="000000" w:themeColor="text1"/>
          <w:sz w:val="32"/>
          <w:szCs w:val="32"/>
          <w14:textFill>
            <w14:solidFill>
              <w14:schemeClr w14:val="tx1"/>
            </w14:solidFill>
          </w14:textFill>
        </w:rPr>
      </w:pPr>
    </w:p>
    <w:p w14:paraId="33A22931">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附件：</w:t>
      </w: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宿迁市企业研发费用补助申报表</w:t>
      </w:r>
    </w:p>
    <w:p w14:paraId="74BA420C">
      <w:pPr>
        <w:keepNext w:val="0"/>
        <w:keepLines w:val="0"/>
        <w:pageBreakBefore w:val="0"/>
        <w:numPr>
          <w:ilvl w:val="0"/>
          <w:numId w:val="1"/>
        </w:numPr>
        <w:kinsoku/>
        <w:wordWrap/>
        <w:overflowPunct/>
        <w:topLinePunct w:val="0"/>
        <w:autoSpaceDE/>
        <w:autoSpaceDN/>
        <w:bidi w:val="0"/>
        <w:adjustRightInd/>
        <w:spacing w:beforeAutospacing="0" w:afterAutospacing="0" w:line="600" w:lineRule="exact"/>
        <w:ind w:left="1600" w:leftChars="0" w:firstLine="0" w:firstLineChars="0"/>
        <w:jc w:val="both"/>
        <w:textAlignment w:val="auto"/>
        <w:rPr>
          <w:rFonts w:hint="eastAsia"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年度</w:t>
      </w:r>
      <w:r>
        <w:rPr>
          <w:rFonts w:hint="default" w:ascii="Times New Roman" w:hAnsi="Times New Roman" w:eastAsia="方正仿宋_GBK" w:cs="Times New Roman"/>
          <w:color w:val="000000" w:themeColor="text1"/>
          <w:sz w:val="32"/>
          <w:szCs w:val="32"/>
          <w14:textFill>
            <w14:solidFill>
              <w14:schemeClr w14:val="tx1"/>
            </w14:solidFill>
          </w14:textFill>
        </w:rPr>
        <w:t>企业研发费用</w:t>
      </w:r>
      <w:r>
        <w:rPr>
          <w:rFonts w:hint="eastAsia" w:ascii="Times New Roman" w:hAnsi="Times New Roman" w:eastAsia="方正仿宋_GBK" w:cs="Times New Roman"/>
          <w:color w:val="000000" w:themeColor="text1"/>
          <w:sz w:val="32"/>
          <w:szCs w:val="32"/>
          <w14:textFill>
            <w14:solidFill>
              <w14:schemeClr w14:val="tx1"/>
            </w14:solidFill>
          </w14:textFill>
        </w:rPr>
        <w:t>财政补助</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汇总表</w:t>
      </w:r>
    </w:p>
    <w:p w14:paraId="5C968EE6">
      <w:pPr>
        <w:keepNext w:val="0"/>
        <w:keepLines w:val="0"/>
        <w:pageBreakBefore w:val="0"/>
        <w:widowControl/>
        <w:tabs>
          <w:tab w:val="left" w:pos="735"/>
        </w:tabs>
        <w:kinsoku/>
        <w:wordWrap/>
        <w:overflowPunct/>
        <w:topLinePunct w:val="0"/>
        <w:bidi w:val="0"/>
        <w:adjustRightInd/>
        <w:spacing w:line="600" w:lineRule="exact"/>
        <w:textAlignment w:val="auto"/>
        <w:rPr>
          <w:rFonts w:hint="eastAsia" w:ascii="Times New Roman" w:hAnsi="Times New Roman" w:eastAsia="方正仿宋_GBK"/>
          <w:color w:val="000000" w:themeColor="text1"/>
          <w:sz w:val="32"/>
          <w:szCs w:val="32"/>
          <w14:textFill>
            <w14:solidFill>
              <w14:schemeClr w14:val="tx1"/>
            </w14:solidFill>
          </w14:textFill>
        </w:rPr>
      </w:pPr>
    </w:p>
    <w:p w14:paraId="618730E4">
      <w:pPr>
        <w:keepNext w:val="0"/>
        <w:keepLines w:val="0"/>
        <w:pageBreakBefore w:val="0"/>
        <w:kinsoku/>
        <w:wordWrap/>
        <w:overflowPunct/>
        <w:topLinePunct w:val="0"/>
        <w:autoSpaceDE w:val="0"/>
        <w:autoSpaceDN w:val="0"/>
        <w:bidi w:val="0"/>
        <w:adjustRightInd/>
        <w:snapToGrid w:val="0"/>
        <w:spacing w:line="600" w:lineRule="exact"/>
        <w:ind w:firstLine="1280" w:firstLineChars="400"/>
        <w:jc w:val="right"/>
        <w:textAlignment w:val="auto"/>
        <w:rPr>
          <w:rFonts w:hint="eastAsia" w:ascii="Times New Roman" w:hAnsi="Times New Roman" w:eastAsia="方正仿宋_GBK"/>
          <w:color w:val="000000" w:themeColor="text1"/>
          <w:kern w:val="0"/>
          <w:sz w:val="32"/>
          <w:szCs w:val="32"/>
          <w:lang w:bidi="ar"/>
          <w14:textFill>
            <w14:solidFill>
              <w14:schemeClr w14:val="tx1"/>
            </w14:solidFill>
          </w14:textFill>
        </w:rPr>
      </w:pPr>
    </w:p>
    <w:p w14:paraId="390D889A">
      <w:pPr>
        <w:keepNext w:val="0"/>
        <w:keepLines w:val="0"/>
        <w:pageBreakBefore w:val="0"/>
        <w:kinsoku/>
        <w:wordWrap/>
        <w:overflowPunct/>
        <w:topLinePunct w:val="0"/>
        <w:autoSpaceDE/>
        <w:autoSpaceDN/>
        <w:bidi w:val="0"/>
        <w:adjustRightInd/>
        <w:spacing w:beforeAutospacing="0" w:afterAutospacing="0" w:line="600" w:lineRule="exact"/>
        <w:ind w:firstLine="2240" w:firstLineChars="7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宿迁市科学技术局</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宿迁市财政局  </w:t>
      </w:r>
    </w:p>
    <w:p w14:paraId="7D285278">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20</w:t>
      </w:r>
      <w:r>
        <w:rPr>
          <w:rFonts w:hint="eastAsia"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日</w:t>
      </w:r>
    </w:p>
    <w:p w14:paraId="1EDBE896">
      <w:pPr>
        <w:keepNext w:val="0"/>
        <w:keepLines w:val="0"/>
        <w:pageBreakBefore w:val="0"/>
        <w:kinsoku/>
        <w:wordWrap/>
        <w:overflowPunct/>
        <w:topLinePunct w:val="0"/>
        <w:autoSpaceDE w:val="0"/>
        <w:autoSpaceDN w:val="0"/>
        <w:bidi w:val="0"/>
        <w:adjustRightInd/>
        <w:snapToGrid w:val="0"/>
        <w:spacing w:line="600" w:lineRule="exact"/>
        <w:ind w:firstLine="640" w:firstLineChars="200"/>
        <w:jc w:val="left"/>
        <w:textAlignment w:val="auto"/>
        <w:rPr>
          <w:rFonts w:ascii="Times New Roman" w:hAnsi="Times New Roman" w:eastAsia="方正仿宋_GBK"/>
          <w:color w:val="000000" w:themeColor="text1"/>
          <w:kern w:val="0"/>
          <w:sz w:val="32"/>
          <w:szCs w:val="32"/>
          <w:lang w:bidi="ar"/>
          <w14:textFill>
            <w14:solidFill>
              <w14:schemeClr w14:val="tx1"/>
            </w14:solidFill>
          </w14:textFill>
        </w:rPr>
      </w:pPr>
      <w:r>
        <w:rPr>
          <w:rFonts w:hint="eastAsia" w:ascii="Times New Roman" w:hAnsi="Times New Roman" w:eastAsia="方正仿宋_GBK"/>
          <w:color w:val="000000" w:themeColor="text1"/>
          <w:kern w:val="0"/>
          <w:sz w:val="32"/>
          <w:szCs w:val="32"/>
          <w:lang w:bidi="ar"/>
          <w14:textFill>
            <w14:solidFill>
              <w14:schemeClr w14:val="tx1"/>
            </w14:solidFill>
          </w14:textFill>
        </w:rPr>
        <w:t>（此件公开</w:t>
      </w:r>
      <w:r>
        <w:rPr>
          <w:rFonts w:hint="eastAsia" w:ascii="Times New Roman" w:hAnsi="Times New Roman" w:eastAsia="方正仿宋_GBK"/>
          <w:color w:val="000000" w:themeColor="text1"/>
          <w:kern w:val="0"/>
          <w:sz w:val="32"/>
          <w:szCs w:val="32"/>
          <w:lang w:eastAsia="zh-CN" w:bidi="ar"/>
          <w14:textFill>
            <w14:solidFill>
              <w14:schemeClr w14:val="tx1"/>
            </w14:solidFill>
          </w14:textFill>
        </w:rPr>
        <w:t>发布</w:t>
      </w:r>
      <w:r>
        <w:rPr>
          <w:rFonts w:hint="eastAsia" w:ascii="Times New Roman" w:hAnsi="Times New Roman" w:eastAsia="方正仿宋_GBK"/>
          <w:color w:val="000000" w:themeColor="text1"/>
          <w:kern w:val="0"/>
          <w:sz w:val="32"/>
          <w:szCs w:val="32"/>
          <w:lang w:bidi="ar"/>
          <w14:textFill>
            <w14:solidFill>
              <w14:schemeClr w14:val="tx1"/>
            </w14:solidFill>
          </w14:textFill>
        </w:rPr>
        <w:t>）</w:t>
      </w:r>
    </w:p>
    <w:p w14:paraId="2E1B5B86">
      <w:pPr>
        <w:keepNext w:val="0"/>
        <w:keepLines w:val="0"/>
        <w:pageBreakBefore w:val="0"/>
        <w:widowControl w:val="0"/>
        <w:kinsoku/>
        <w:wordWrap/>
        <w:overflowPunct/>
        <w:topLinePunct w:val="0"/>
        <w:bidi w:val="0"/>
        <w:adjustRightInd/>
        <w:spacing w:after="0" w:line="580" w:lineRule="exact"/>
        <w:ind w:firstLine="640"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p w14:paraId="1AD2FBAA">
      <w:pPr>
        <w:spacing w:after="0" w:line="240" w:lineRule="auto"/>
        <w:jc w:val="left"/>
        <w:rPr>
          <w:rFonts w:hint="eastAsia"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br w:type="page"/>
      </w:r>
    </w:p>
    <w:p w14:paraId="4B748A82">
      <w:pPr>
        <w:spacing w:after="0" w:line="560" w:lineRule="exact"/>
        <w:jc w:val="both"/>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附件1</w:t>
      </w:r>
    </w:p>
    <w:p w14:paraId="5B59817A">
      <w:pPr>
        <w:spacing w:after="0"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宿迁市企业研发费用补助申报表</w:t>
      </w:r>
    </w:p>
    <w:p w14:paraId="436640A6">
      <w:pPr>
        <w:spacing w:after="0" w:line="56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楷体_GBK" w:cs="Times New Roman"/>
          <w:color w:val="000000" w:themeColor="text1"/>
          <w:sz w:val="32"/>
          <w:szCs w:val="32"/>
          <w:u w:val="single"/>
          <w:lang w:val="en-US" w:eastAsia="zh-CN"/>
          <w14:textFill>
            <w14:solidFill>
              <w14:schemeClr w14:val="tx1"/>
            </w14:solidFill>
          </w14:textFill>
        </w:rPr>
        <w:t>202</w:t>
      </w:r>
      <w:r>
        <w:rPr>
          <w:rFonts w:hint="eastAsia" w:ascii="Times New Roman" w:hAnsi="Times New Roman" w:eastAsia="方正楷体_GBK" w:cs="Times New Roman"/>
          <w:color w:val="000000" w:themeColor="text1"/>
          <w:sz w:val="32"/>
          <w:szCs w:val="32"/>
          <w:u w:val="single"/>
          <w:lang w:val="en-US" w:eastAsia="zh-CN"/>
          <w14:textFill>
            <w14:solidFill>
              <w14:schemeClr w14:val="tx1"/>
            </w14:solidFill>
          </w14:textFill>
        </w:rPr>
        <w:t>4</w:t>
      </w:r>
      <w:r>
        <w:rPr>
          <w:rFonts w:hint="default" w:ascii="Times New Roman" w:hAnsi="Times New Roman" w:eastAsia="方正楷体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楷体_GBK" w:cs="Times New Roman"/>
          <w:color w:val="000000" w:themeColor="text1"/>
          <w:sz w:val="32"/>
          <w:szCs w:val="32"/>
          <w14:textFill>
            <w14:solidFill>
              <w14:schemeClr w14:val="tx1"/>
            </w14:solidFill>
          </w14:textFill>
        </w:rPr>
        <w:t>年度）</w:t>
      </w:r>
    </w:p>
    <w:tbl>
      <w:tblPr>
        <w:tblStyle w:val="8"/>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754"/>
        <w:gridCol w:w="928"/>
        <w:gridCol w:w="572"/>
        <w:gridCol w:w="207"/>
        <w:gridCol w:w="1007"/>
        <w:gridCol w:w="701"/>
        <w:gridCol w:w="2683"/>
      </w:tblGrid>
      <w:tr w14:paraId="7B2B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3" w:type="dxa"/>
            <w:vAlign w:val="center"/>
          </w:tcPr>
          <w:p w14:paraId="140279E8">
            <w:pPr>
              <w:widowControl w:val="0"/>
              <w:adjustRightInd w:val="0"/>
              <w:snapToGrid w:val="0"/>
              <w:spacing w:after="0" w:line="240" w:lineRule="auto"/>
              <w:jc w:val="both"/>
              <w:rPr>
                <w:rFonts w:hint="default" w:ascii="Times New Roman" w:hAnsi="Times New Roman" w:eastAsia="方正仿宋_GBK" w:cs="Times New Roman"/>
                <w:color w:val="000000" w:themeColor="text1"/>
                <w:kern w:val="0"/>
                <w:sz w:val="24"/>
                <w:szCs w:val="20"/>
                <w14:textFill>
                  <w14:solidFill>
                    <w14:schemeClr w14:val="tx1"/>
                  </w14:solidFill>
                </w14:textFill>
              </w:rPr>
            </w:pPr>
            <w:r>
              <w:rPr>
                <w:rFonts w:hint="default" w:ascii="Times New Roman" w:hAnsi="Times New Roman" w:eastAsia="方正仿宋_GBK" w:cs="Times New Roman"/>
                <w:color w:val="000000" w:themeColor="text1"/>
                <w:kern w:val="0"/>
                <w:sz w:val="24"/>
                <w:szCs w:val="20"/>
                <w14:textFill>
                  <w14:solidFill>
                    <w14:schemeClr w14:val="tx1"/>
                  </w14:solidFill>
                </w14:textFill>
              </w:rPr>
              <w:t>企业名称</w:t>
            </w:r>
          </w:p>
        </w:tc>
        <w:tc>
          <w:tcPr>
            <w:tcW w:w="7852" w:type="dxa"/>
            <w:gridSpan w:val="7"/>
            <w:vAlign w:val="center"/>
          </w:tcPr>
          <w:p w14:paraId="3FCE5BA5">
            <w:pPr>
              <w:widowControl w:val="0"/>
              <w:adjustRightInd w:val="0"/>
              <w:snapToGrid w:val="0"/>
              <w:spacing w:after="0" w:line="240" w:lineRule="auto"/>
              <w:jc w:val="both"/>
              <w:rPr>
                <w:rFonts w:hint="default" w:ascii="Times New Roman" w:hAnsi="Times New Roman" w:eastAsia="方正仿宋_GBK" w:cs="Times New Roman"/>
                <w:color w:val="000000" w:themeColor="text1"/>
                <w:kern w:val="0"/>
                <w:sz w:val="24"/>
                <w:szCs w:val="20"/>
                <w14:textFill>
                  <w14:solidFill>
                    <w14:schemeClr w14:val="tx1"/>
                  </w14:solidFill>
                </w14:textFill>
              </w:rPr>
            </w:pPr>
          </w:p>
        </w:tc>
      </w:tr>
      <w:tr w14:paraId="14EB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13" w:type="dxa"/>
            <w:vAlign w:val="center"/>
          </w:tcPr>
          <w:p w14:paraId="5C2E105F">
            <w:pPr>
              <w:widowControl w:val="0"/>
              <w:adjustRightInd w:val="0"/>
              <w:snapToGrid w:val="0"/>
              <w:spacing w:after="0" w:line="240" w:lineRule="auto"/>
              <w:jc w:val="both"/>
              <w:rPr>
                <w:rFonts w:hint="default" w:ascii="Times New Roman" w:hAnsi="Times New Roman" w:eastAsia="方正仿宋_GBK" w:cs="Times New Roman"/>
                <w:color w:val="000000" w:themeColor="text1"/>
                <w:kern w:val="0"/>
                <w:sz w:val="24"/>
                <w:szCs w:val="20"/>
                <w14:textFill>
                  <w14:solidFill>
                    <w14:schemeClr w14:val="tx1"/>
                  </w14:solidFill>
                </w14:textFill>
              </w:rPr>
            </w:pPr>
            <w:r>
              <w:rPr>
                <w:rFonts w:hint="default" w:ascii="Times New Roman" w:hAnsi="Times New Roman" w:eastAsia="方正仿宋_GBK" w:cs="Times New Roman"/>
                <w:color w:val="000000" w:themeColor="text1"/>
                <w:kern w:val="0"/>
                <w:sz w:val="24"/>
                <w:szCs w:val="20"/>
                <w14:textFill>
                  <w14:solidFill>
                    <w14:schemeClr w14:val="tx1"/>
                  </w14:solidFill>
                </w14:textFill>
              </w:rPr>
              <w:t>统一社会</w:t>
            </w:r>
          </w:p>
          <w:p w14:paraId="50955D70">
            <w:pPr>
              <w:widowControl w:val="0"/>
              <w:adjustRightInd w:val="0"/>
              <w:snapToGrid w:val="0"/>
              <w:spacing w:after="0" w:line="240" w:lineRule="auto"/>
              <w:jc w:val="both"/>
              <w:rPr>
                <w:rFonts w:hint="default" w:ascii="Times New Roman" w:hAnsi="Times New Roman" w:eastAsia="方正仿宋_GBK" w:cs="Times New Roman"/>
                <w:color w:val="000000" w:themeColor="text1"/>
                <w:kern w:val="0"/>
                <w:sz w:val="24"/>
                <w:szCs w:val="20"/>
                <w14:textFill>
                  <w14:solidFill>
                    <w14:schemeClr w14:val="tx1"/>
                  </w14:solidFill>
                </w14:textFill>
              </w:rPr>
            </w:pPr>
            <w:r>
              <w:rPr>
                <w:rFonts w:hint="default" w:ascii="Times New Roman" w:hAnsi="Times New Roman" w:eastAsia="方正仿宋_GBK" w:cs="Times New Roman"/>
                <w:color w:val="000000" w:themeColor="text1"/>
                <w:kern w:val="0"/>
                <w:sz w:val="24"/>
                <w:szCs w:val="20"/>
                <w14:textFill>
                  <w14:solidFill>
                    <w14:schemeClr w14:val="tx1"/>
                  </w14:solidFill>
                </w14:textFill>
              </w:rPr>
              <w:t>信用代码</w:t>
            </w:r>
          </w:p>
        </w:tc>
        <w:tc>
          <w:tcPr>
            <w:tcW w:w="3254" w:type="dxa"/>
            <w:gridSpan w:val="3"/>
            <w:vAlign w:val="center"/>
          </w:tcPr>
          <w:p w14:paraId="54A2A009">
            <w:pPr>
              <w:widowControl w:val="0"/>
              <w:adjustRightInd w:val="0"/>
              <w:snapToGrid w:val="0"/>
              <w:spacing w:after="0" w:line="240" w:lineRule="auto"/>
              <w:jc w:val="both"/>
              <w:rPr>
                <w:rFonts w:hint="default" w:ascii="Times New Roman" w:hAnsi="Times New Roman" w:eastAsia="方正仿宋_GBK" w:cs="Times New Roman"/>
                <w:color w:val="000000" w:themeColor="text1"/>
                <w:kern w:val="0"/>
                <w:sz w:val="24"/>
                <w:szCs w:val="20"/>
                <w14:textFill>
                  <w14:solidFill>
                    <w14:schemeClr w14:val="tx1"/>
                  </w14:solidFill>
                </w14:textFill>
              </w:rPr>
            </w:pPr>
          </w:p>
        </w:tc>
        <w:tc>
          <w:tcPr>
            <w:tcW w:w="1214" w:type="dxa"/>
            <w:gridSpan w:val="2"/>
            <w:vAlign w:val="center"/>
          </w:tcPr>
          <w:p w14:paraId="5303F872">
            <w:pPr>
              <w:widowControl w:val="0"/>
              <w:adjustRightInd w:val="0"/>
              <w:snapToGrid w:val="0"/>
              <w:spacing w:after="0" w:line="240" w:lineRule="auto"/>
              <w:jc w:val="both"/>
              <w:rPr>
                <w:rFonts w:hint="default" w:ascii="Times New Roman" w:hAnsi="Times New Roman" w:eastAsia="方正仿宋_GBK" w:cs="Times New Roman"/>
                <w:color w:val="000000" w:themeColor="text1"/>
                <w:kern w:val="0"/>
                <w:sz w:val="24"/>
                <w:szCs w:val="20"/>
                <w14:textFill>
                  <w14:solidFill>
                    <w14:schemeClr w14:val="tx1"/>
                  </w14:solidFill>
                </w14:textFill>
              </w:rPr>
            </w:pPr>
            <w:r>
              <w:rPr>
                <w:rFonts w:hint="default" w:ascii="Times New Roman" w:hAnsi="Times New Roman" w:eastAsia="方正仿宋_GBK" w:cs="Times New Roman"/>
                <w:color w:val="000000" w:themeColor="text1"/>
                <w:kern w:val="0"/>
                <w:sz w:val="24"/>
                <w:szCs w:val="20"/>
                <w14:textFill>
                  <w14:solidFill>
                    <w14:schemeClr w14:val="tx1"/>
                  </w14:solidFill>
                </w14:textFill>
              </w:rPr>
              <w:t>所属地区</w:t>
            </w:r>
          </w:p>
        </w:tc>
        <w:tc>
          <w:tcPr>
            <w:tcW w:w="3384" w:type="dxa"/>
            <w:gridSpan w:val="2"/>
            <w:vAlign w:val="center"/>
          </w:tcPr>
          <w:p w14:paraId="6C0EDEEB">
            <w:pPr>
              <w:widowControl w:val="0"/>
              <w:adjustRightInd w:val="0"/>
              <w:snapToGrid w:val="0"/>
              <w:spacing w:after="0" w:line="240" w:lineRule="auto"/>
              <w:jc w:val="both"/>
              <w:rPr>
                <w:rFonts w:hint="default" w:ascii="Times New Roman" w:hAnsi="Times New Roman" w:eastAsia="方正仿宋_GBK" w:cs="Times New Roman"/>
                <w:color w:val="000000" w:themeColor="text1"/>
                <w:kern w:val="0"/>
                <w:sz w:val="24"/>
                <w:szCs w:val="20"/>
                <w14:textFill>
                  <w14:solidFill>
                    <w14:schemeClr w14:val="tx1"/>
                  </w14:solidFill>
                </w14:textFill>
              </w:rPr>
            </w:pPr>
          </w:p>
        </w:tc>
      </w:tr>
      <w:tr w14:paraId="3890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13" w:type="dxa"/>
            <w:vAlign w:val="center"/>
          </w:tcPr>
          <w:p w14:paraId="75F06AEF">
            <w:pPr>
              <w:widowControl w:val="0"/>
              <w:adjustRightInd w:val="0"/>
              <w:snapToGrid w:val="0"/>
              <w:spacing w:after="0" w:line="240" w:lineRule="auto"/>
              <w:jc w:val="both"/>
              <w:rPr>
                <w:rFonts w:hint="default" w:ascii="Times New Roman" w:hAnsi="Times New Roman" w:eastAsia="方正仿宋_GBK" w:cs="Times New Roman"/>
                <w:color w:val="000000" w:themeColor="text1"/>
                <w:kern w:val="0"/>
                <w:sz w:val="24"/>
                <w:szCs w:val="20"/>
                <w14:textFill>
                  <w14:solidFill>
                    <w14:schemeClr w14:val="tx1"/>
                  </w14:solidFill>
                </w14:textFill>
              </w:rPr>
            </w:pPr>
            <w:r>
              <w:rPr>
                <w:rFonts w:hint="default" w:ascii="Times New Roman" w:hAnsi="Times New Roman" w:eastAsia="方正仿宋_GBK" w:cs="Times New Roman"/>
                <w:color w:val="000000" w:themeColor="text1"/>
                <w:kern w:val="0"/>
                <w:sz w:val="24"/>
                <w:szCs w:val="20"/>
                <w14:textFill>
                  <w14:solidFill>
                    <w14:schemeClr w14:val="tx1"/>
                  </w14:solidFill>
                </w14:textFill>
              </w:rPr>
              <w:t>所属类型</w:t>
            </w:r>
          </w:p>
        </w:tc>
        <w:tc>
          <w:tcPr>
            <w:tcW w:w="7852" w:type="dxa"/>
            <w:gridSpan w:val="7"/>
            <w:vAlign w:val="center"/>
          </w:tcPr>
          <w:p w14:paraId="22B95D56">
            <w:pPr>
              <w:widowControl w:val="0"/>
              <w:adjustRightInd w:val="0"/>
              <w:snapToGrid w:val="0"/>
              <w:spacing w:after="0" w:line="240" w:lineRule="auto"/>
              <w:jc w:val="both"/>
              <w:rPr>
                <w:rFonts w:hint="default" w:ascii="Times New Roman" w:hAnsi="Times New Roman" w:eastAsia="方正仿宋_GBK" w:cs="Times New Roman"/>
                <w:color w:val="000000" w:themeColor="text1"/>
                <w:kern w:val="0"/>
                <w:sz w:val="24"/>
                <w:szCs w:val="20"/>
                <w14:textFill>
                  <w14:solidFill>
                    <w14:schemeClr w14:val="tx1"/>
                  </w14:solidFill>
                </w14:textFill>
              </w:rPr>
            </w:pPr>
            <w:r>
              <w:rPr>
                <w:rFonts w:hint="default" w:ascii="Times New Roman" w:hAnsi="Times New Roman" w:eastAsia="方正仿宋_GBK" w:cs="Times New Roman"/>
                <w:color w:val="000000" w:themeColor="text1"/>
                <w:kern w:val="0"/>
                <w:sz w:val="24"/>
                <w:szCs w:val="20"/>
                <w14:textFill>
                  <w14:solidFill>
                    <w14:schemeClr w14:val="tx1"/>
                  </w14:solidFill>
                </w14:textFill>
              </w:rPr>
              <w:sym w:font="Wingdings 2" w:char="00A3"/>
            </w:r>
            <w:r>
              <w:rPr>
                <w:rFonts w:hint="default" w:ascii="Times New Roman" w:hAnsi="Times New Roman" w:eastAsia="方正仿宋_GBK" w:cs="Times New Roman"/>
                <w:color w:val="000000" w:themeColor="text1"/>
                <w:kern w:val="0"/>
                <w:sz w:val="24"/>
                <w:szCs w:val="20"/>
                <w14:textFill>
                  <w14:solidFill>
                    <w14:schemeClr w14:val="tx1"/>
                  </w14:solidFill>
                </w14:textFill>
              </w:rPr>
              <w:t xml:space="preserve">规上列统企业    </w:t>
            </w:r>
            <w:r>
              <w:rPr>
                <w:rFonts w:hint="default" w:ascii="Times New Roman" w:hAnsi="Times New Roman" w:eastAsia="方正仿宋_GBK" w:cs="Times New Roman"/>
                <w:color w:val="000000" w:themeColor="text1"/>
                <w:kern w:val="0"/>
                <w:sz w:val="24"/>
                <w:szCs w:val="20"/>
                <w14:textFill>
                  <w14:solidFill>
                    <w14:schemeClr w14:val="tx1"/>
                  </w14:solidFill>
                </w14:textFill>
              </w:rPr>
              <w:sym w:font="Wingdings 2" w:char="00A3"/>
            </w:r>
            <w:r>
              <w:rPr>
                <w:rFonts w:hint="default" w:ascii="Times New Roman" w:hAnsi="Times New Roman" w:eastAsia="方正仿宋_GBK" w:cs="Times New Roman"/>
                <w:color w:val="000000" w:themeColor="text1"/>
                <w:kern w:val="0"/>
                <w:sz w:val="24"/>
                <w:szCs w:val="20"/>
                <w14:textFill>
                  <w14:solidFill>
                    <w14:schemeClr w14:val="tx1"/>
                  </w14:solidFill>
                </w14:textFill>
              </w:rPr>
              <w:t xml:space="preserve">科技型中小企业   </w:t>
            </w:r>
            <w:r>
              <w:rPr>
                <w:rFonts w:hint="default" w:ascii="Times New Roman" w:hAnsi="Times New Roman" w:eastAsia="方正仿宋_GBK" w:cs="Times New Roman"/>
                <w:color w:val="000000" w:themeColor="text1"/>
                <w:kern w:val="0"/>
                <w:sz w:val="24"/>
                <w:szCs w:val="20"/>
                <w14:textFill>
                  <w14:solidFill>
                    <w14:schemeClr w14:val="tx1"/>
                  </w14:solidFill>
                </w14:textFill>
              </w:rPr>
              <w:sym w:font="Wingdings 2" w:char="00A3"/>
            </w:r>
            <w:r>
              <w:rPr>
                <w:rFonts w:hint="default" w:ascii="Times New Roman" w:hAnsi="Times New Roman" w:eastAsia="方正仿宋_GBK" w:cs="Times New Roman"/>
                <w:color w:val="000000" w:themeColor="text1"/>
                <w:kern w:val="0"/>
                <w:sz w:val="24"/>
                <w:szCs w:val="20"/>
                <w14:textFill>
                  <w14:solidFill>
                    <w14:schemeClr w14:val="tx1"/>
                  </w14:solidFill>
                </w14:textFill>
              </w:rPr>
              <w:t>规下高新技术企业</w:t>
            </w:r>
          </w:p>
        </w:tc>
      </w:tr>
      <w:tr w14:paraId="46BB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13" w:type="dxa"/>
            <w:vAlign w:val="center"/>
          </w:tcPr>
          <w:p w14:paraId="23B0500D">
            <w:pPr>
              <w:widowControl w:val="0"/>
              <w:adjustRightInd w:val="0"/>
              <w:snapToGrid w:val="0"/>
              <w:spacing w:after="0" w:line="240" w:lineRule="auto"/>
              <w:jc w:val="both"/>
              <w:rPr>
                <w:rFonts w:hint="default" w:ascii="Times New Roman" w:hAnsi="Times New Roman" w:eastAsia="方正仿宋_GBK" w:cs="Times New Roman"/>
                <w:color w:val="000000" w:themeColor="text1"/>
                <w:kern w:val="0"/>
                <w:sz w:val="24"/>
                <w:szCs w:val="20"/>
                <w14:textFill>
                  <w14:solidFill>
                    <w14:schemeClr w14:val="tx1"/>
                  </w14:solidFill>
                </w14:textFill>
              </w:rPr>
            </w:pPr>
            <w:r>
              <w:rPr>
                <w:rFonts w:hint="default" w:ascii="Times New Roman" w:hAnsi="Times New Roman" w:eastAsia="方正仿宋_GBK" w:cs="Times New Roman"/>
                <w:color w:val="000000" w:themeColor="text1"/>
                <w:kern w:val="0"/>
                <w:sz w:val="24"/>
                <w:szCs w:val="20"/>
                <w14:textFill>
                  <w14:solidFill>
                    <w14:schemeClr w14:val="tx1"/>
                  </w14:solidFill>
                </w14:textFill>
              </w:rPr>
              <w:t>联 系 人</w:t>
            </w:r>
          </w:p>
        </w:tc>
        <w:tc>
          <w:tcPr>
            <w:tcW w:w="2682" w:type="dxa"/>
            <w:gridSpan w:val="2"/>
            <w:vAlign w:val="center"/>
          </w:tcPr>
          <w:p w14:paraId="278D0E4D">
            <w:pPr>
              <w:widowControl w:val="0"/>
              <w:adjustRightInd w:val="0"/>
              <w:snapToGrid w:val="0"/>
              <w:spacing w:after="0" w:line="240" w:lineRule="auto"/>
              <w:jc w:val="both"/>
              <w:rPr>
                <w:rFonts w:hint="default" w:ascii="Times New Roman" w:hAnsi="Times New Roman" w:eastAsia="方正仿宋_GBK" w:cs="Times New Roman"/>
                <w:color w:val="000000" w:themeColor="text1"/>
                <w:kern w:val="0"/>
                <w:sz w:val="24"/>
                <w:szCs w:val="20"/>
                <w14:textFill>
                  <w14:solidFill>
                    <w14:schemeClr w14:val="tx1"/>
                  </w14:solidFill>
                </w14:textFill>
              </w:rPr>
            </w:pPr>
          </w:p>
        </w:tc>
        <w:tc>
          <w:tcPr>
            <w:tcW w:w="1786" w:type="dxa"/>
            <w:gridSpan w:val="3"/>
            <w:vAlign w:val="center"/>
          </w:tcPr>
          <w:p w14:paraId="7F11AA9B">
            <w:pPr>
              <w:widowControl w:val="0"/>
              <w:adjustRightInd w:val="0"/>
              <w:snapToGrid w:val="0"/>
              <w:spacing w:after="0" w:line="240" w:lineRule="auto"/>
              <w:jc w:val="both"/>
              <w:rPr>
                <w:rFonts w:hint="default" w:ascii="Times New Roman" w:hAnsi="Times New Roman" w:eastAsia="方正仿宋_GBK" w:cs="Times New Roman"/>
                <w:color w:val="000000" w:themeColor="text1"/>
                <w:kern w:val="0"/>
                <w:sz w:val="24"/>
                <w:szCs w:val="20"/>
                <w14:textFill>
                  <w14:solidFill>
                    <w14:schemeClr w14:val="tx1"/>
                  </w14:solidFill>
                </w14:textFill>
              </w:rPr>
            </w:pPr>
            <w:r>
              <w:rPr>
                <w:rFonts w:hint="default" w:ascii="Times New Roman" w:hAnsi="Times New Roman" w:eastAsia="方正仿宋_GBK" w:cs="Times New Roman"/>
                <w:color w:val="000000" w:themeColor="text1"/>
                <w:kern w:val="0"/>
                <w:sz w:val="24"/>
                <w:szCs w:val="20"/>
                <w14:textFill>
                  <w14:solidFill>
                    <w14:schemeClr w14:val="tx1"/>
                  </w14:solidFill>
                </w14:textFill>
              </w:rPr>
              <w:t>联系电话</w:t>
            </w:r>
          </w:p>
        </w:tc>
        <w:tc>
          <w:tcPr>
            <w:tcW w:w="3384" w:type="dxa"/>
            <w:gridSpan w:val="2"/>
            <w:vAlign w:val="center"/>
          </w:tcPr>
          <w:p w14:paraId="4A9170A2">
            <w:pPr>
              <w:widowControl w:val="0"/>
              <w:adjustRightInd w:val="0"/>
              <w:snapToGrid w:val="0"/>
              <w:spacing w:after="0" w:line="240" w:lineRule="auto"/>
              <w:jc w:val="both"/>
              <w:rPr>
                <w:rFonts w:hint="default" w:ascii="Times New Roman" w:hAnsi="Times New Roman" w:eastAsia="方正仿宋_GBK" w:cs="Times New Roman"/>
                <w:color w:val="000000" w:themeColor="text1"/>
                <w:kern w:val="0"/>
                <w:sz w:val="24"/>
                <w:szCs w:val="20"/>
                <w14:textFill>
                  <w14:solidFill>
                    <w14:schemeClr w14:val="tx1"/>
                  </w14:solidFill>
                </w14:textFill>
              </w:rPr>
            </w:pPr>
          </w:p>
        </w:tc>
      </w:tr>
      <w:tr w14:paraId="12F7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167" w:type="dxa"/>
            <w:gridSpan w:val="2"/>
            <w:vAlign w:val="center"/>
          </w:tcPr>
          <w:p w14:paraId="12616446">
            <w:pPr>
              <w:widowControl w:val="0"/>
              <w:adjustRightInd w:val="0"/>
              <w:snapToGrid w:val="0"/>
              <w:spacing w:after="0" w:line="240" w:lineRule="auto"/>
              <w:jc w:val="center"/>
              <w:rPr>
                <w:rFonts w:hint="default" w:ascii="Times New Roman" w:hAnsi="Times New Roman" w:eastAsia="方正仿宋_GBK" w:cs="Times New Roman"/>
                <w:color w:val="000000" w:themeColor="text1"/>
                <w:kern w:val="0"/>
                <w:sz w:val="24"/>
                <w:szCs w:val="20"/>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0"/>
                <w:lang w:val="en-US" w:eastAsia="zh-CN"/>
                <w14:textFill>
                  <w14:solidFill>
                    <w14:schemeClr w14:val="tx1"/>
                  </w14:solidFill>
                </w14:textFill>
              </w:rPr>
              <w:t>指标</w:t>
            </w:r>
          </w:p>
        </w:tc>
        <w:tc>
          <w:tcPr>
            <w:tcW w:w="1707" w:type="dxa"/>
            <w:gridSpan w:val="3"/>
            <w:vAlign w:val="center"/>
          </w:tcPr>
          <w:p w14:paraId="0D3BD23E">
            <w:pPr>
              <w:widowControl w:val="0"/>
              <w:adjustRightInd w:val="0"/>
              <w:snapToGrid w:val="0"/>
              <w:spacing w:after="0" w:line="240" w:lineRule="auto"/>
              <w:jc w:val="center"/>
              <w:rPr>
                <w:rFonts w:hint="default" w:ascii="Times New Roman" w:hAnsi="Times New Roman" w:eastAsia="方正仿宋_GBK" w:cs="Times New Roman"/>
                <w:color w:val="000000" w:themeColor="text1"/>
                <w:kern w:val="0"/>
                <w:sz w:val="24"/>
                <w:szCs w:val="20"/>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0"/>
                <w:lang w:val="en-US" w:eastAsia="zh-CN"/>
                <w14:textFill>
                  <w14:solidFill>
                    <w14:schemeClr w14:val="tx1"/>
                  </w14:solidFill>
                </w14:textFill>
              </w:rPr>
              <w:t>202</w:t>
            </w:r>
            <w:r>
              <w:rPr>
                <w:rFonts w:hint="eastAsia" w:ascii="Times New Roman" w:hAnsi="Times New Roman" w:eastAsia="方正仿宋_GBK" w:cs="Times New Roman"/>
                <w:color w:val="000000" w:themeColor="text1"/>
                <w:kern w:val="0"/>
                <w:sz w:val="24"/>
                <w:szCs w:val="20"/>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24"/>
                <w:szCs w:val="20"/>
                <w:lang w:val="en-US" w:eastAsia="zh-CN"/>
                <w14:textFill>
                  <w14:solidFill>
                    <w14:schemeClr w14:val="tx1"/>
                  </w14:solidFill>
                </w14:textFill>
              </w:rPr>
              <w:t>年</w:t>
            </w:r>
          </w:p>
        </w:tc>
        <w:tc>
          <w:tcPr>
            <w:tcW w:w="1708" w:type="dxa"/>
            <w:gridSpan w:val="2"/>
            <w:vAlign w:val="center"/>
          </w:tcPr>
          <w:p w14:paraId="3C889929">
            <w:pPr>
              <w:widowControl w:val="0"/>
              <w:adjustRightInd w:val="0"/>
              <w:snapToGrid w:val="0"/>
              <w:spacing w:after="0" w:line="240" w:lineRule="auto"/>
              <w:jc w:val="center"/>
              <w:rPr>
                <w:rFonts w:hint="default" w:ascii="Times New Roman" w:hAnsi="Times New Roman" w:eastAsia="方正仿宋_GBK" w:cs="Times New Roman"/>
                <w:color w:val="000000" w:themeColor="text1"/>
                <w:kern w:val="0"/>
                <w:sz w:val="24"/>
                <w:szCs w:val="20"/>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0"/>
                <w:lang w:val="en-US" w:eastAsia="zh-CN"/>
                <w14:textFill>
                  <w14:solidFill>
                    <w14:schemeClr w14:val="tx1"/>
                  </w14:solidFill>
                </w14:textFill>
              </w:rPr>
              <w:t>202</w:t>
            </w:r>
            <w:r>
              <w:rPr>
                <w:rFonts w:hint="eastAsia" w:ascii="Times New Roman" w:hAnsi="Times New Roman" w:eastAsia="方正仿宋_GBK" w:cs="Times New Roman"/>
                <w:color w:val="000000" w:themeColor="text1"/>
                <w:kern w:val="0"/>
                <w:sz w:val="24"/>
                <w:szCs w:val="20"/>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0"/>
                <w:sz w:val="24"/>
                <w:szCs w:val="20"/>
                <w:lang w:val="en-US" w:eastAsia="zh-CN"/>
                <w14:textFill>
                  <w14:solidFill>
                    <w14:schemeClr w14:val="tx1"/>
                  </w14:solidFill>
                </w14:textFill>
              </w:rPr>
              <w:t>年</w:t>
            </w:r>
          </w:p>
        </w:tc>
        <w:tc>
          <w:tcPr>
            <w:tcW w:w="2683" w:type="dxa"/>
            <w:vAlign w:val="center"/>
          </w:tcPr>
          <w:p w14:paraId="5059F8F2">
            <w:pPr>
              <w:widowControl w:val="0"/>
              <w:adjustRightInd w:val="0"/>
              <w:snapToGrid w:val="0"/>
              <w:spacing w:after="0" w:line="240" w:lineRule="auto"/>
              <w:jc w:val="center"/>
              <w:rPr>
                <w:rFonts w:hint="default" w:ascii="Times New Roman" w:hAnsi="Times New Roman" w:eastAsia="方正仿宋_GBK" w:cs="Times New Roman"/>
                <w:color w:val="000000" w:themeColor="text1"/>
                <w:kern w:val="0"/>
                <w:sz w:val="24"/>
                <w:szCs w:val="20"/>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0"/>
                <w:lang w:val="en-US" w:eastAsia="zh-CN"/>
                <w14:textFill>
                  <w14:solidFill>
                    <w14:schemeClr w14:val="tx1"/>
                  </w14:solidFill>
                </w14:textFill>
              </w:rPr>
              <w:t>数据来源</w:t>
            </w:r>
          </w:p>
        </w:tc>
      </w:tr>
      <w:tr w14:paraId="4CA0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3167" w:type="dxa"/>
            <w:gridSpan w:val="2"/>
            <w:vAlign w:val="center"/>
          </w:tcPr>
          <w:p w14:paraId="55F7BDCA">
            <w:pPr>
              <w:widowControl w:val="0"/>
              <w:adjustRightInd w:val="0"/>
              <w:snapToGrid w:val="0"/>
              <w:spacing w:after="0" w:line="240" w:lineRule="auto"/>
              <w:jc w:val="both"/>
              <w:rPr>
                <w:rFonts w:hint="default" w:ascii="Times New Roman" w:hAnsi="Times New Roman" w:eastAsia="方正仿宋_GBK" w:cs="Times New Roman"/>
                <w:color w:val="000000" w:themeColor="text1"/>
                <w:kern w:val="0"/>
                <w:sz w:val="24"/>
                <w:szCs w:val="20"/>
                <w14:textFill>
                  <w14:solidFill>
                    <w14:schemeClr w14:val="tx1"/>
                  </w14:solidFill>
                </w14:textFill>
              </w:rPr>
            </w:pPr>
            <w:r>
              <w:rPr>
                <w:rFonts w:hint="default" w:ascii="Times New Roman" w:hAnsi="Times New Roman" w:eastAsia="方正仿宋_GBK" w:cs="Times New Roman"/>
                <w:color w:val="000000" w:themeColor="text1"/>
                <w:kern w:val="0"/>
                <w:sz w:val="24"/>
                <w:szCs w:val="20"/>
                <w14:textFill>
                  <w14:solidFill>
                    <w14:schemeClr w14:val="tx1"/>
                  </w14:solidFill>
                </w14:textFill>
              </w:rPr>
              <w:t>规上列统企业填报研发经费</w:t>
            </w:r>
          </w:p>
        </w:tc>
        <w:tc>
          <w:tcPr>
            <w:tcW w:w="1707" w:type="dxa"/>
            <w:gridSpan w:val="3"/>
            <w:vAlign w:val="center"/>
          </w:tcPr>
          <w:p w14:paraId="170AE37D">
            <w:pPr>
              <w:widowControl w:val="0"/>
              <w:adjustRightInd w:val="0"/>
              <w:snapToGrid w:val="0"/>
              <w:spacing w:after="0" w:line="240" w:lineRule="auto"/>
              <w:jc w:val="both"/>
              <w:rPr>
                <w:rFonts w:hint="default" w:ascii="Times New Roman" w:hAnsi="Times New Roman" w:eastAsia="方正仿宋_GBK" w:cs="Times New Roman"/>
                <w:b/>
                <w:bCs/>
                <w:color w:val="000000" w:themeColor="text1"/>
                <w:kern w:val="0"/>
                <w:sz w:val="24"/>
                <w:szCs w:val="20"/>
                <w14:textFill>
                  <w14:solidFill>
                    <w14:schemeClr w14:val="tx1"/>
                  </w14:solidFill>
                </w14:textFill>
              </w:rPr>
            </w:pPr>
            <w:r>
              <w:rPr>
                <w:rFonts w:hint="default" w:ascii="Times New Roman" w:hAnsi="Times New Roman" w:eastAsia="方正仿宋_GBK" w:cs="Times New Roman"/>
                <w:b/>
                <w:bCs/>
                <w:color w:val="000000" w:themeColor="text1"/>
                <w:kern w:val="0"/>
                <w:sz w:val="24"/>
                <w:szCs w:val="20"/>
                <w14:textFill>
                  <w14:solidFill>
                    <w14:schemeClr w14:val="tx1"/>
                  </w14:solidFill>
                </w14:textFill>
              </w:rPr>
              <w:t xml:space="preserve">     </w:t>
            </w:r>
            <w:r>
              <w:rPr>
                <w:rFonts w:hint="default" w:ascii="Times New Roman" w:hAnsi="Times New Roman" w:eastAsia="方正仿宋_GBK" w:cs="Times New Roman"/>
                <w:b/>
                <w:bCs/>
                <w:color w:val="000000" w:themeColor="text1"/>
                <w:kern w:val="0"/>
                <w:sz w:val="24"/>
                <w:szCs w:val="20"/>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0"/>
                <w:sz w:val="24"/>
                <w:szCs w:val="20"/>
                <w14:textFill>
                  <w14:solidFill>
                    <w14:schemeClr w14:val="tx1"/>
                  </w14:solidFill>
                </w14:textFill>
              </w:rPr>
              <w:t xml:space="preserve"> 万元</w:t>
            </w:r>
          </w:p>
        </w:tc>
        <w:tc>
          <w:tcPr>
            <w:tcW w:w="1708" w:type="dxa"/>
            <w:gridSpan w:val="2"/>
            <w:vAlign w:val="center"/>
          </w:tcPr>
          <w:p w14:paraId="1AB982AF">
            <w:pPr>
              <w:widowControl w:val="0"/>
              <w:adjustRightInd w:val="0"/>
              <w:snapToGrid w:val="0"/>
              <w:spacing w:after="0" w:line="240" w:lineRule="auto"/>
              <w:jc w:val="both"/>
              <w:rPr>
                <w:rFonts w:hint="default" w:ascii="Times New Roman" w:hAnsi="Times New Roman" w:eastAsia="方正仿宋_GBK" w:cs="Times New Roman"/>
                <w:b/>
                <w:bCs/>
                <w:color w:val="000000" w:themeColor="text1"/>
                <w:kern w:val="0"/>
                <w:sz w:val="24"/>
                <w:szCs w:val="20"/>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24"/>
                <w:szCs w:val="20"/>
                <w14:textFill>
                  <w14:solidFill>
                    <w14:schemeClr w14:val="tx1"/>
                  </w14:solidFill>
                </w14:textFill>
              </w:rPr>
              <w:t xml:space="preserve">   </w:t>
            </w:r>
            <w:r>
              <w:rPr>
                <w:rFonts w:hint="default" w:ascii="Times New Roman" w:hAnsi="Times New Roman" w:eastAsia="方正仿宋_GBK" w:cs="Times New Roman"/>
                <w:b/>
                <w:bCs/>
                <w:color w:val="000000" w:themeColor="text1"/>
                <w:kern w:val="0"/>
                <w:sz w:val="24"/>
                <w:szCs w:val="20"/>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0"/>
                <w:sz w:val="24"/>
                <w:szCs w:val="20"/>
                <w14:textFill>
                  <w14:solidFill>
                    <w14:schemeClr w14:val="tx1"/>
                  </w14:solidFill>
                </w14:textFill>
              </w:rPr>
              <w:t xml:space="preserve"> </w:t>
            </w:r>
            <w:r>
              <w:rPr>
                <w:rFonts w:hint="default" w:ascii="Times New Roman" w:hAnsi="Times New Roman" w:eastAsia="方正仿宋_GBK" w:cs="Times New Roman"/>
                <w:b/>
                <w:bCs/>
                <w:color w:val="000000" w:themeColor="text1"/>
                <w:kern w:val="0"/>
                <w:sz w:val="24"/>
                <w:szCs w:val="20"/>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0"/>
                <w:sz w:val="24"/>
                <w:szCs w:val="20"/>
                <w14:textFill>
                  <w14:solidFill>
                    <w14:schemeClr w14:val="tx1"/>
                  </w14:solidFill>
                </w14:textFill>
              </w:rPr>
              <w:t>万元</w:t>
            </w:r>
          </w:p>
        </w:tc>
        <w:tc>
          <w:tcPr>
            <w:tcW w:w="2683" w:type="dxa"/>
            <w:vAlign w:val="center"/>
          </w:tcPr>
          <w:p w14:paraId="1635CF84">
            <w:pPr>
              <w:widowControl w:val="0"/>
              <w:adjustRightInd w:val="0"/>
              <w:snapToGrid w:val="0"/>
              <w:spacing w:after="0" w:line="240" w:lineRule="auto"/>
              <w:jc w:val="both"/>
              <w:rPr>
                <w:rFonts w:hint="default" w:ascii="Times New Roman" w:hAnsi="Times New Roman" w:eastAsia="方正仿宋_GBK" w:cs="Times New Roman"/>
                <w:color w:val="000000" w:themeColor="text1"/>
                <w:kern w:val="0"/>
                <w:sz w:val="24"/>
                <w:szCs w:val="20"/>
                <w14:textFill>
                  <w14:solidFill>
                    <w14:schemeClr w14:val="tx1"/>
                  </w14:solidFill>
                </w14:textFill>
              </w:rPr>
            </w:pPr>
            <w:r>
              <w:rPr>
                <w:rFonts w:hint="eastAsia" w:ascii="Times New Roman" w:hAnsi="Times New Roman" w:eastAsia="方正仿宋_GBK" w:cs="Times New Roman"/>
                <w:color w:val="000000" w:themeColor="text1"/>
                <w:kern w:val="0"/>
                <w:sz w:val="24"/>
                <w:szCs w:val="20"/>
                <w:lang w:val="en-US" w:eastAsia="zh-CN"/>
                <w14:textFill>
                  <w14:solidFill>
                    <w14:schemeClr w14:val="tx1"/>
                  </w14:solidFill>
                </w14:textFill>
              </w:rPr>
              <w:t>第五次经济普查统计直报平台</w:t>
            </w:r>
          </w:p>
        </w:tc>
      </w:tr>
      <w:tr w14:paraId="0FA47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167" w:type="dxa"/>
            <w:gridSpan w:val="2"/>
            <w:vAlign w:val="center"/>
          </w:tcPr>
          <w:p w14:paraId="51BA0FCE">
            <w:pPr>
              <w:widowControl w:val="0"/>
              <w:adjustRightInd w:val="0"/>
              <w:snapToGrid w:val="0"/>
              <w:spacing w:after="0" w:line="240" w:lineRule="auto"/>
              <w:jc w:val="both"/>
              <w:rPr>
                <w:rFonts w:hint="default" w:ascii="Times New Roman" w:hAnsi="Times New Roman" w:eastAsia="方正仿宋_GBK" w:cs="Times New Roman"/>
                <w:color w:val="000000" w:themeColor="text1"/>
                <w:kern w:val="0"/>
                <w:sz w:val="24"/>
                <w:szCs w:val="20"/>
                <w14:textFill>
                  <w14:solidFill>
                    <w14:schemeClr w14:val="tx1"/>
                  </w14:solidFill>
                </w14:textFill>
              </w:rPr>
            </w:pPr>
            <w:r>
              <w:rPr>
                <w:rFonts w:hint="default" w:ascii="Times New Roman" w:hAnsi="Times New Roman" w:eastAsia="方正仿宋_GBK" w:cs="Times New Roman"/>
                <w:color w:val="000000" w:themeColor="text1"/>
                <w:kern w:val="0"/>
                <w:sz w:val="24"/>
                <w:szCs w:val="20"/>
                <w14:textFill>
                  <w14:solidFill>
                    <w14:schemeClr w14:val="tx1"/>
                  </w14:solidFill>
                </w14:textFill>
              </w:rPr>
              <w:t>其他类型企业归集研发经费</w:t>
            </w:r>
          </w:p>
        </w:tc>
        <w:tc>
          <w:tcPr>
            <w:tcW w:w="1707" w:type="dxa"/>
            <w:gridSpan w:val="3"/>
            <w:vAlign w:val="center"/>
          </w:tcPr>
          <w:p w14:paraId="498ADE0C">
            <w:pPr>
              <w:widowControl w:val="0"/>
              <w:adjustRightInd w:val="0"/>
              <w:snapToGrid w:val="0"/>
              <w:spacing w:after="0" w:line="240" w:lineRule="auto"/>
              <w:jc w:val="both"/>
              <w:rPr>
                <w:rFonts w:hint="default" w:ascii="Times New Roman" w:hAnsi="Times New Roman" w:eastAsia="方正仿宋_GBK" w:cs="Times New Roman"/>
                <w:b/>
                <w:bCs/>
                <w:color w:val="000000" w:themeColor="text1"/>
                <w:kern w:val="0"/>
                <w:sz w:val="24"/>
                <w:szCs w:val="20"/>
                <w14:textFill>
                  <w14:solidFill>
                    <w14:schemeClr w14:val="tx1"/>
                  </w14:solidFill>
                </w14:textFill>
              </w:rPr>
            </w:pPr>
            <w:r>
              <w:rPr>
                <w:rFonts w:hint="default" w:ascii="Times New Roman" w:hAnsi="Times New Roman" w:eastAsia="方正仿宋_GBK" w:cs="Times New Roman"/>
                <w:b/>
                <w:bCs/>
                <w:color w:val="000000" w:themeColor="text1"/>
                <w:kern w:val="0"/>
                <w:sz w:val="24"/>
                <w:szCs w:val="20"/>
                <w14:textFill>
                  <w14:solidFill>
                    <w14:schemeClr w14:val="tx1"/>
                  </w14:solidFill>
                </w14:textFill>
              </w:rPr>
              <w:t xml:space="preserve"> </w:t>
            </w:r>
            <w:r>
              <w:rPr>
                <w:rFonts w:hint="default" w:ascii="Times New Roman" w:hAnsi="Times New Roman" w:eastAsia="方正仿宋_GBK" w:cs="Times New Roman"/>
                <w:b/>
                <w:bCs/>
                <w:color w:val="000000" w:themeColor="text1"/>
                <w:kern w:val="0"/>
                <w:sz w:val="24"/>
                <w:szCs w:val="20"/>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0"/>
                <w:sz w:val="24"/>
                <w:szCs w:val="20"/>
                <w14:textFill>
                  <w14:solidFill>
                    <w14:schemeClr w14:val="tx1"/>
                  </w14:solidFill>
                </w14:textFill>
              </w:rPr>
              <w:t>万元</w:t>
            </w:r>
          </w:p>
        </w:tc>
        <w:tc>
          <w:tcPr>
            <w:tcW w:w="1708" w:type="dxa"/>
            <w:gridSpan w:val="2"/>
            <w:vAlign w:val="center"/>
          </w:tcPr>
          <w:p w14:paraId="284C41D6">
            <w:pPr>
              <w:widowControl w:val="0"/>
              <w:adjustRightInd w:val="0"/>
              <w:snapToGrid w:val="0"/>
              <w:spacing w:after="0" w:line="240" w:lineRule="auto"/>
              <w:jc w:val="both"/>
              <w:rPr>
                <w:rFonts w:hint="default" w:ascii="Times New Roman" w:hAnsi="Times New Roman" w:eastAsia="方正仿宋_GBK" w:cs="Times New Roman"/>
                <w:b/>
                <w:bCs/>
                <w:color w:val="000000" w:themeColor="text1"/>
                <w:kern w:val="0"/>
                <w:sz w:val="24"/>
                <w:szCs w:val="20"/>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24"/>
                <w:szCs w:val="20"/>
                <w14:textFill>
                  <w14:solidFill>
                    <w14:schemeClr w14:val="tx1"/>
                  </w14:solidFill>
                </w14:textFill>
              </w:rPr>
              <w:t xml:space="preserve"> </w:t>
            </w:r>
            <w:r>
              <w:rPr>
                <w:rFonts w:hint="default" w:ascii="Times New Roman" w:hAnsi="Times New Roman" w:eastAsia="方正仿宋_GBK" w:cs="Times New Roman"/>
                <w:b/>
                <w:bCs/>
                <w:color w:val="000000" w:themeColor="text1"/>
                <w:kern w:val="0"/>
                <w:sz w:val="24"/>
                <w:szCs w:val="20"/>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0"/>
                <w:sz w:val="24"/>
                <w:szCs w:val="20"/>
                <w14:textFill>
                  <w14:solidFill>
                    <w14:schemeClr w14:val="tx1"/>
                  </w14:solidFill>
                </w14:textFill>
              </w:rPr>
              <w:t>万元</w:t>
            </w:r>
          </w:p>
        </w:tc>
        <w:tc>
          <w:tcPr>
            <w:tcW w:w="2683" w:type="dxa"/>
            <w:vAlign w:val="center"/>
          </w:tcPr>
          <w:p w14:paraId="311AFF96">
            <w:pPr>
              <w:widowControl w:val="0"/>
              <w:adjustRightInd w:val="0"/>
              <w:snapToGrid w:val="0"/>
              <w:spacing w:after="0" w:line="240" w:lineRule="auto"/>
              <w:jc w:val="both"/>
              <w:rPr>
                <w:rFonts w:hint="default" w:ascii="Times New Roman" w:hAnsi="Times New Roman" w:eastAsia="方正仿宋_GBK" w:cs="Times New Roman"/>
                <w:color w:val="000000" w:themeColor="text1"/>
                <w:kern w:val="0"/>
                <w:sz w:val="24"/>
                <w:szCs w:val="20"/>
                <w14:textFill>
                  <w14:solidFill>
                    <w14:schemeClr w14:val="tx1"/>
                  </w14:solidFill>
                </w14:textFill>
              </w:rPr>
            </w:pPr>
            <w:r>
              <w:rPr>
                <w:rFonts w:hint="default" w:ascii="Times New Roman" w:hAnsi="Times New Roman" w:eastAsia="方正仿宋_GBK" w:cs="Times New Roman"/>
                <w:color w:val="000000" w:themeColor="text1"/>
                <w:kern w:val="0"/>
                <w:sz w:val="24"/>
                <w:szCs w:val="20"/>
                <w14:textFill>
                  <w14:solidFill>
                    <w14:schemeClr w14:val="tx1"/>
                  </w14:solidFill>
                </w14:textFill>
              </w:rPr>
              <w:t>企业财务表</w:t>
            </w:r>
          </w:p>
        </w:tc>
      </w:tr>
      <w:tr w14:paraId="08D55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167" w:type="dxa"/>
            <w:gridSpan w:val="2"/>
            <w:vAlign w:val="center"/>
          </w:tcPr>
          <w:p w14:paraId="6575A5E5">
            <w:pPr>
              <w:widowControl w:val="0"/>
              <w:adjustRightInd w:val="0"/>
              <w:snapToGrid w:val="0"/>
              <w:spacing w:after="0" w:line="240" w:lineRule="auto"/>
              <w:jc w:val="both"/>
              <w:rPr>
                <w:rFonts w:hint="default" w:ascii="Times New Roman" w:hAnsi="Times New Roman" w:eastAsia="方正仿宋_GBK" w:cs="Times New Roman"/>
                <w:color w:val="000000" w:themeColor="text1"/>
                <w:kern w:val="0"/>
                <w:sz w:val="24"/>
                <w:szCs w:val="20"/>
                <w14:textFill>
                  <w14:solidFill>
                    <w14:schemeClr w14:val="tx1"/>
                  </w14:solidFill>
                </w14:textFill>
              </w:rPr>
            </w:pPr>
            <w:r>
              <w:rPr>
                <w:rFonts w:hint="default" w:ascii="Times New Roman" w:hAnsi="Times New Roman" w:eastAsia="方正仿宋_GBK" w:cs="Times New Roman"/>
                <w:color w:val="000000" w:themeColor="text1"/>
                <w:kern w:val="0"/>
                <w:sz w:val="24"/>
                <w:szCs w:val="20"/>
                <w14:textFill>
                  <w14:solidFill>
                    <w14:schemeClr w14:val="tx1"/>
                  </w14:solidFill>
                </w14:textFill>
              </w:rPr>
              <w:t>企业允许扣除的研发费用</w:t>
            </w:r>
          </w:p>
        </w:tc>
        <w:tc>
          <w:tcPr>
            <w:tcW w:w="1707" w:type="dxa"/>
            <w:gridSpan w:val="3"/>
            <w:vAlign w:val="center"/>
          </w:tcPr>
          <w:p w14:paraId="54849FFC">
            <w:pPr>
              <w:widowControl w:val="0"/>
              <w:adjustRightInd w:val="0"/>
              <w:snapToGrid w:val="0"/>
              <w:spacing w:after="0" w:line="240" w:lineRule="auto"/>
              <w:jc w:val="both"/>
              <w:rPr>
                <w:rFonts w:hint="default" w:ascii="Times New Roman" w:hAnsi="Times New Roman" w:eastAsia="方正仿宋_GBK" w:cs="Times New Roman"/>
                <w:b/>
                <w:bCs/>
                <w:color w:val="000000" w:themeColor="text1"/>
                <w:kern w:val="0"/>
                <w:sz w:val="24"/>
                <w:szCs w:val="20"/>
                <w14:textFill>
                  <w14:solidFill>
                    <w14:schemeClr w14:val="tx1"/>
                  </w14:solidFill>
                </w14:textFill>
              </w:rPr>
            </w:pPr>
            <w:r>
              <w:rPr>
                <w:rFonts w:hint="default" w:ascii="Times New Roman" w:hAnsi="Times New Roman" w:eastAsia="方正仿宋_GBK" w:cs="Times New Roman"/>
                <w:b/>
                <w:bCs/>
                <w:color w:val="000000" w:themeColor="text1"/>
                <w:kern w:val="0"/>
                <w:sz w:val="24"/>
                <w:szCs w:val="20"/>
                <w14:textFill>
                  <w14:solidFill>
                    <w14:schemeClr w14:val="tx1"/>
                  </w14:solidFill>
                </w14:textFill>
              </w:rPr>
              <w:t xml:space="preserve">     </w:t>
            </w:r>
            <w:r>
              <w:rPr>
                <w:rFonts w:hint="default" w:ascii="Times New Roman" w:hAnsi="Times New Roman" w:eastAsia="方正仿宋_GBK" w:cs="Times New Roman"/>
                <w:b/>
                <w:bCs/>
                <w:color w:val="000000" w:themeColor="text1"/>
                <w:kern w:val="0"/>
                <w:sz w:val="24"/>
                <w:szCs w:val="20"/>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0"/>
                <w:sz w:val="24"/>
                <w:szCs w:val="20"/>
                <w14:textFill>
                  <w14:solidFill>
                    <w14:schemeClr w14:val="tx1"/>
                  </w14:solidFill>
                </w14:textFill>
              </w:rPr>
              <w:t xml:space="preserve"> 万元</w:t>
            </w:r>
          </w:p>
        </w:tc>
        <w:tc>
          <w:tcPr>
            <w:tcW w:w="1708" w:type="dxa"/>
            <w:gridSpan w:val="2"/>
            <w:vAlign w:val="center"/>
          </w:tcPr>
          <w:p w14:paraId="618C84FD">
            <w:pPr>
              <w:widowControl w:val="0"/>
              <w:adjustRightInd w:val="0"/>
              <w:snapToGrid w:val="0"/>
              <w:spacing w:after="0" w:line="240" w:lineRule="auto"/>
              <w:jc w:val="both"/>
              <w:rPr>
                <w:rFonts w:hint="default" w:ascii="Times New Roman" w:hAnsi="Times New Roman" w:eastAsia="方正仿宋_GBK" w:cs="Times New Roman"/>
                <w:b/>
                <w:bCs/>
                <w:color w:val="000000" w:themeColor="text1"/>
                <w:kern w:val="0"/>
                <w:sz w:val="24"/>
                <w:szCs w:val="20"/>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24"/>
                <w:szCs w:val="20"/>
                <w14:textFill>
                  <w14:solidFill>
                    <w14:schemeClr w14:val="tx1"/>
                  </w14:solidFill>
                </w14:textFill>
              </w:rPr>
              <w:t xml:space="preserve">   </w:t>
            </w:r>
            <w:r>
              <w:rPr>
                <w:rFonts w:hint="default" w:ascii="Times New Roman" w:hAnsi="Times New Roman" w:eastAsia="方正仿宋_GBK" w:cs="Times New Roman"/>
                <w:b/>
                <w:bCs/>
                <w:color w:val="000000" w:themeColor="text1"/>
                <w:kern w:val="0"/>
                <w:sz w:val="24"/>
                <w:szCs w:val="20"/>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0"/>
                <w:sz w:val="24"/>
                <w:szCs w:val="20"/>
                <w14:textFill>
                  <w14:solidFill>
                    <w14:schemeClr w14:val="tx1"/>
                  </w14:solidFill>
                </w14:textFill>
              </w:rPr>
              <w:t xml:space="preserve"> 万元</w:t>
            </w:r>
          </w:p>
        </w:tc>
        <w:tc>
          <w:tcPr>
            <w:tcW w:w="2683" w:type="dxa"/>
            <w:vAlign w:val="center"/>
          </w:tcPr>
          <w:p w14:paraId="27011318">
            <w:pPr>
              <w:widowControl w:val="0"/>
              <w:adjustRightInd w:val="0"/>
              <w:snapToGrid w:val="0"/>
              <w:spacing w:after="0" w:line="240" w:lineRule="auto"/>
              <w:jc w:val="both"/>
              <w:rPr>
                <w:rFonts w:hint="default" w:ascii="Times New Roman" w:hAnsi="Times New Roman" w:eastAsia="方正仿宋_GBK" w:cs="Times New Roman"/>
                <w:color w:val="000000" w:themeColor="text1"/>
                <w:kern w:val="0"/>
                <w:sz w:val="24"/>
                <w:szCs w:val="20"/>
                <w14:textFill>
                  <w14:solidFill>
                    <w14:schemeClr w14:val="tx1"/>
                  </w14:solidFill>
                </w14:textFill>
              </w:rPr>
            </w:pPr>
            <w:r>
              <w:rPr>
                <w:rFonts w:hint="default" w:ascii="Times New Roman" w:hAnsi="Times New Roman" w:eastAsia="方正仿宋_GBK" w:cs="Times New Roman"/>
                <w:color w:val="000000" w:themeColor="text1"/>
                <w:kern w:val="0"/>
                <w:sz w:val="24"/>
                <w:szCs w:val="20"/>
                <w14:textFill>
                  <w14:solidFill>
                    <w14:schemeClr w14:val="tx1"/>
                  </w14:solidFill>
                </w14:textFill>
              </w:rPr>
              <w:t>税务研发费用加计扣除优惠明细表（A107012）</w:t>
            </w:r>
          </w:p>
        </w:tc>
      </w:tr>
      <w:tr w14:paraId="6FD0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7" w:hRule="atLeast"/>
          <w:jc w:val="center"/>
        </w:trPr>
        <w:tc>
          <w:tcPr>
            <w:tcW w:w="9265" w:type="dxa"/>
            <w:gridSpan w:val="8"/>
          </w:tcPr>
          <w:p w14:paraId="264D0565">
            <w:pPr>
              <w:widowControl w:val="0"/>
              <w:spacing w:after="0" w:line="440" w:lineRule="exact"/>
              <w:ind w:firstLine="561"/>
              <w:jc w:val="both"/>
              <w:rPr>
                <w:rFonts w:hint="default" w:ascii="Times New Roman" w:hAnsi="Times New Roman" w:eastAsia="方正仿宋_GBK" w:cs="Times New Roman"/>
                <w:color w:val="000000" w:themeColor="text1"/>
                <w:sz w:val="24"/>
                <w:szCs w:val="20"/>
                <w14:textFill>
                  <w14:solidFill>
                    <w14:schemeClr w14:val="tx1"/>
                  </w14:solidFill>
                </w14:textFill>
              </w:rPr>
            </w:pPr>
            <w:r>
              <w:rPr>
                <w:rFonts w:hint="default" w:ascii="Times New Roman" w:hAnsi="Times New Roman" w:eastAsia="方正仿宋_GBK" w:cs="Times New Roman"/>
                <w:color w:val="000000" w:themeColor="text1"/>
                <w:sz w:val="24"/>
                <w:szCs w:val="20"/>
                <w14:textFill>
                  <w14:solidFill>
                    <w14:schemeClr w14:val="tx1"/>
                  </w14:solidFill>
                </w14:textFill>
              </w:rPr>
              <w:t>本企业申请宿迁市企业研发费用补助，并按照相关要求做好项目资金管理，如实填报统计部门和科技部门相关统计数据，现申请企业研发费用补助</w:t>
            </w:r>
            <w:r>
              <w:rPr>
                <w:rFonts w:hint="default" w:ascii="Times New Roman" w:hAnsi="Times New Roman" w:eastAsia="方正仿宋_GBK" w:cs="Times New Roman"/>
                <w:color w:val="000000" w:themeColor="text1"/>
                <w:sz w:val="24"/>
                <w:szCs w:val="20"/>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4"/>
                <w:szCs w:val="20"/>
                <w14:textFill>
                  <w14:solidFill>
                    <w14:schemeClr w14:val="tx1"/>
                  </w14:solidFill>
                </w14:textFill>
              </w:rPr>
              <w:t>万元，其中增量补助</w:t>
            </w:r>
            <w:r>
              <w:rPr>
                <w:rFonts w:hint="default" w:ascii="Times New Roman" w:hAnsi="Times New Roman" w:eastAsia="方正仿宋_GBK" w:cs="Times New Roman"/>
                <w:color w:val="000000" w:themeColor="text1"/>
                <w:sz w:val="24"/>
                <w:szCs w:val="20"/>
                <w:u w:val="single"/>
                <w14:textFill>
                  <w14:solidFill>
                    <w14:schemeClr w14:val="tx1"/>
                  </w14:solidFill>
                </w14:textFill>
              </w:rPr>
              <w:t xml:space="preserve">  </w:t>
            </w:r>
            <w:r>
              <w:rPr>
                <w:rFonts w:hint="eastAsia" w:ascii="Times New Roman" w:hAnsi="Times New Roman" w:eastAsia="方正仿宋_GBK" w:cs="Times New Roman"/>
                <w:color w:val="000000" w:themeColor="text1"/>
                <w:sz w:val="24"/>
                <w:szCs w:val="20"/>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4"/>
                <w:szCs w:val="20"/>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4"/>
                <w:szCs w:val="20"/>
                <w14:textFill>
                  <w14:solidFill>
                    <w14:schemeClr w14:val="tx1"/>
                  </w14:solidFill>
                </w14:textFill>
              </w:rPr>
              <w:t>万元、总量补助</w:t>
            </w:r>
            <w:r>
              <w:rPr>
                <w:rFonts w:hint="default" w:ascii="Times New Roman" w:hAnsi="Times New Roman" w:eastAsia="方正仿宋_GBK" w:cs="Times New Roman"/>
                <w:color w:val="000000" w:themeColor="text1"/>
                <w:sz w:val="24"/>
                <w:szCs w:val="20"/>
                <w:u w:val="single"/>
                <w14:textFill>
                  <w14:solidFill>
                    <w14:schemeClr w14:val="tx1"/>
                  </w14:solidFill>
                </w14:textFill>
              </w:rPr>
              <w:t xml:space="preserve">   </w:t>
            </w:r>
            <w:r>
              <w:rPr>
                <w:rFonts w:hint="eastAsia" w:ascii="Times New Roman" w:hAnsi="Times New Roman" w:eastAsia="方正仿宋_GBK" w:cs="Times New Roman"/>
                <w:color w:val="000000" w:themeColor="text1"/>
                <w:sz w:val="24"/>
                <w:szCs w:val="20"/>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4"/>
                <w:szCs w:val="20"/>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4"/>
                <w:szCs w:val="20"/>
                <w14:textFill>
                  <w14:solidFill>
                    <w14:schemeClr w14:val="tx1"/>
                  </w14:solidFill>
                </w14:textFill>
              </w:rPr>
              <w:t>万元。</w:t>
            </w:r>
          </w:p>
          <w:p w14:paraId="70371ACE">
            <w:pPr>
              <w:widowControl w:val="0"/>
              <w:spacing w:after="0" w:line="440" w:lineRule="exact"/>
              <w:ind w:firstLine="561"/>
              <w:jc w:val="both"/>
              <w:rPr>
                <w:rFonts w:hint="default" w:ascii="Times New Roman" w:hAnsi="Times New Roman" w:eastAsia="方正仿宋_GBK" w:cs="Times New Roman"/>
                <w:color w:val="000000" w:themeColor="text1"/>
                <w:sz w:val="24"/>
                <w:szCs w:val="20"/>
                <w14:textFill>
                  <w14:solidFill>
                    <w14:schemeClr w14:val="tx1"/>
                  </w14:solidFill>
                </w14:textFill>
              </w:rPr>
            </w:pPr>
            <w:r>
              <w:rPr>
                <w:rFonts w:hint="default" w:ascii="Times New Roman" w:hAnsi="Times New Roman" w:eastAsia="方正仿宋_GBK" w:cs="Times New Roman"/>
                <w:color w:val="000000" w:themeColor="text1"/>
                <w:sz w:val="24"/>
                <w:szCs w:val="20"/>
                <w14:textFill>
                  <w14:solidFill>
                    <w14:schemeClr w14:val="tx1"/>
                  </w14:solidFill>
                </w14:textFill>
              </w:rPr>
              <w:t>本单位承诺填报的信息及提供的相关附件材料真实、有效，</w:t>
            </w:r>
            <w:r>
              <w:rPr>
                <w:rFonts w:hint="eastAsia" w:ascii="Times New Roman" w:hAnsi="Times New Roman" w:eastAsia="方正仿宋_GBK" w:cs="Times New Roman"/>
                <w:color w:val="000000" w:themeColor="text1"/>
                <w:sz w:val="24"/>
                <w:szCs w:val="20"/>
                <w:lang w:eastAsia="zh-CN"/>
                <w14:textFill>
                  <w14:solidFill>
                    <w14:schemeClr w14:val="tx1"/>
                  </w14:solidFill>
                </w14:textFill>
              </w:rPr>
              <w:t>若违反科研诚信有关规定，</w:t>
            </w:r>
            <w:r>
              <w:rPr>
                <w:rFonts w:hint="default" w:ascii="Times New Roman" w:hAnsi="Times New Roman" w:eastAsia="方正仿宋_GBK" w:cs="Times New Roman"/>
                <w:color w:val="000000" w:themeColor="text1"/>
                <w:sz w:val="24"/>
                <w:szCs w:val="20"/>
                <w14:textFill>
                  <w14:solidFill>
                    <w14:schemeClr w14:val="tx1"/>
                  </w14:solidFill>
                </w14:textFill>
              </w:rPr>
              <w:t>愿意承担相应责任。</w:t>
            </w:r>
          </w:p>
          <w:p w14:paraId="72098DB6">
            <w:pPr>
              <w:widowControl w:val="0"/>
              <w:spacing w:after="0" w:line="440" w:lineRule="exact"/>
              <w:ind w:firstLine="561"/>
              <w:jc w:val="right"/>
              <w:rPr>
                <w:rFonts w:hint="default" w:ascii="Times New Roman" w:hAnsi="Times New Roman" w:eastAsia="方正仿宋_GBK" w:cs="Times New Roman"/>
                <w:color w:val="000000" w:themeColor="text1"/>
                <w:sz w:val="24"/>
                <w:szCs w:val="20"/>
                <w14:textFill>
                  <w14:solidFill>
                    <w14:schemeClr w14:val="tx1"/>
                  </w14:solidFill>
                </w14:textFill>
              </w:rPr>
            </w:pPr>
          </w:p>
          <w:p w14:paraId="59A2C2CD">
            <w:pPr>
              <w:widowControl w:val="0"/>
              <w:spacing w:after="0" w:line="440" w:lineRule="exact"/>
              <w:ind w:right="960" w:firstLine="560"/>
              <w:jc w:val="left"/>
              <w:rPr>
                <w:rFonts w:hint="default" w:ascii="Times New Roman" w:hAnsi="Times New Roman" w:eastAsia="方正仿宋_GBK" w:cs="Times New Roman"/>
                <w:color w:val="000000" w:themeColor="text1"/>
                <w:sz w:val="24"/>
                <w:szCs w:val="20"/>
                <w14:textFill>
                  <w14:solidFill>
                    <w14:schemeClr w14:val="tx1"/>
                  </w14:solidFill>
                </w14:textFill>
              </w:rPr>
            </w:pPr>
            <w:r>
              <w:rPr>
                <w:rFonts w:hint="default" w:ascii="Times New Roman" w:hAnsi="Times New Roman" w:eastAsia="方正仿宋_GBK" w:cs="Times New Roman"/>
                <w:color w:val="000000" w:themeColor="text1"/>
                <w:sz w:val="24"/>
                <w:szCs w:val="20"/>
                <w14:textFill>
                  <w14:solidFill>
                    <w14:schemeClr w14:val="tx1"/>
                  </w14:solidFill>
                </w14:textFill>
              </w:rPr>
              <w:t xml:space="preserve">法定代表人（签章）：                      </w:t>
            </w:r>
          </w:p>
          <w:p w14:paraId="062BAC20">
            <w:pPr>
              <w:widowControl w:val="0"/>
              <w:spacing w:after="0" w:line="440" w:lineRule="exact"/>
              <w:ind w:right="960" w:firstLine="560"/>
              <w:jc w:val="center"/>
              <w:rPr>
                <w:rFonts w:hint="default" w:ascii="Times New Roman" w:hAnsi="Times New Roman" w:eastAsia="方正仿宋_GBK" w:cs="Times New Roman"/>
                <w:color w:val="000000" w:themeColor="text1"/>
                <w:sz w:val="24"/>
                <w:szCs w:val="20"/>
                <w14:textFill>
                  <w14:solidFill>
                    <w14:schemeClr w14:val="tx1"/>
                  </w14:solidFill>
                </w14:textFill>
              </w:rPr>
            </w:pPr>
            <w:r>
              <w:rPr>
                <w:rFonts w:hint="default" w:ascii="Times New Roman" w:hAnsi="Times New Roman" w:eastAsia="方正仿宋_GBK" w:cs="Times New Roman"/>
                <w:color w:val="000000" w:themeColor="text1"/>
                <w:sz w:val="24"/>
                <w:szCs w:val="20"/>
                <w14:textFill>
                  <w14:solidFill>
                    <w14:schemeClr w14:val="tx1"/>
                  </w14:solidFill>
                </w14:textFill>
              </w:rPr>
              <w:t xml:space="preserve">                                                                                  （单位公章）            </w:t>
            </w:r>
          </w:p>
          <w:p w14:paraId="274E345B">
            <w:pPr>
              <w:widowControl w:val="0"/>
              <w:spacing w:after="0" w:line="440" w:lineRule="exact"/>
              <w:ind w:right="960" w:firstLine="5760" w:firstLineChars="2400"/>
              <w:jc w:val="left"/>
              <w:rPr>
                <w:rFonts w:hint="default" w:ascii="Times New Roman" w:hAnsi="Times New Roman" w:eastAsia="方正仿宋_GBK" w:cs="Times New Roman"/>
                <w:color w:val="000000" w:themeColor="text1"/>
                <w:sz w:val="24"/>
                <w:szCs w:val="20"/>
                <w14:textFill>
                  <w14:solidFill>
                    <w14:schemeClr w14:val="tx1"/>
                  </w14:solidFill>
                </w14:textFill>
              </w:rPr>
            </w:pPr>
            <w:r>
              <w:rPr>
                <w:rFonts w:hint="default" w:ascii="Times New Roman" w:hAnsi="Times New Roman" w:eastAsia="方正仿宋_GBK" w:cs="Times New Roman"/>
                <w:color w:val="000000" w:themeColor="text1"/>
                <w:sz w:val="24"/>
                <w:szCs w:val="20"/>
                <w14:textFill>
                  <w14:solidFill>
                    <w14:schemeClr w14:val="tx1"/>
                  </w14:solidFill>
                </w14:textFill>
              </w:rPr>
              <w:t xml:space="preserve"> 年   月   日         </w:t>
            </w:r>
          </w:p>
        </w:tc>
      </w:tr>
      <w:tr w14:paraId="4424F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9265" w:type="dxa"/>
            <w:gridSpan w:val="8"/>
          </w:tcPr>
          <w:p w14:paraId="2B1A3542">
            <w:pPr>
              <w:widowControl w:val="0"/>
              <w:spacing w:after="0" w:line="440" w:lineRule="exact"/>
              <w:ind w:firstLine="480" w:firstLineChars="200"/>
              <w:jc w:val="both"/>
              <w:rPr>
                <w:rFonts w:hint="default" w:ascii="Times New Roman" w:hAnsi="Times New Roman" w:eastAsia="方正仿宋_GBK" w:cs="Times New Roman"/>
                <w:color w:val="000000" w:themeColor="text1"/>
                <w:sz w:val="24"/>
                <w:szCs w:val="20"/>
                <w14:textFill>
                  <w14:solidFill>
                    <w14:schemeClr w14:val="tx1"/>
                  </w14:solidFill>
                </w14:textFill>
              </w:rPr>
            </w:pPr>
            <w:r>
              <w:rPr>
                <w:rFonts w:hint="eastAsia" w:ascii="Times New Roman" w:hAnsi="Times New Roman" w:eastAsia="方正仿宋_GBK" w:cs="Times New Roman"/>
                <w:color w:val="000000" w:themeColor="text1"/>
                <w:sz w:val="24"/>
                <w:szCs w:val="20"/>
                <w:lang w:eastAsia="zh-CN"/>
                <w14:textFill>
                  <w14:solidFill>
                    <w14:schemeClr w14:val="tx1"/>
                  </w14:solidFill>
                </w14:textFill>
              </w:rPr>
              <w:t>经</w:t>
            </w:r>
            <w:r>
              <w:rPr>
                <w:rFonts w:hint="default" w:ascii="Times New Roman" w:hAnsi="Times New Roman" w:eastAsia="方正仿宋_GBK" w:cs="Times New Roman"/>
                <w:color w:val="000000" w:themeColor="text1"/>
                <w:sz w:val="24"/>
                <w:szCs w:val="20"/>
                <w14:textFill>
                  <w14:solidFill>
                    <w14:schemeClr w14:val="tx1"/>
                  </w14:solidFill>
                </w14:textFill>
              </w:rPr>
              <w:t>审核，同意推荐申报。</w:t>
            </w:r>
          </w:p>
          <w:p w14:paraId="0BEF5C72">
            <w:pPr>
              <w:widowControl w:val="0"/>
              <w:spacing w:after="0" w:line="440" w:lineRule="exact"/>
              <w:jc w:val="right"/>
              <w:rPr>
                <w:rFonts w:hint="default" w:ascii="Times New Roman" w:hAnsi="Times New Roman" w:eastAsia="方正仿宋_GBK" w:cs="Times New Roman"/>
                <w:color w:val="000000" w:themeColor="text1"/>
                <w:sz w:val="24"/>
                <w:szCs w:val="20"/>
                <w14:textFill>
                  <w14:solidFill>
                    <w14:schemeClr w14:val="tx1"/>
                  </w14:solidFill>
                </w14:textFill>
              </w:rPr>
            </w:pPr>
          </w:p>
          <w:p w14:paraId="6A2A00CC">
            <w:pPr>
              <w:widowControl w:val="0"/>
              <w:spacing w:after="0" w:line="440" w:lineRule="exact"/>
              <w:ind w:right="960"/>
              <w:jc w:val="center"/>
              <w:rPr>
                <w:rFonts w:hint="default" w:ascii="Times New Roman" w:hAnsi="Times New Roman" w:eastAsia="方正仿宋_GBK" w:cs="Times New Roman"/>
                <w:color w:val="000000" w:themeColor="text1"/>
                <w:sz w:val="24"/>
                <w:szCs w:val="20"/>
                <w14:textFill>
                  <w14:solidFill>
                    <w14:schemeClr w14:val="tx1"/>
                  </w14:solidFill>
                </w14:textFill>
              </w:rPr>
            </w:pPr>
            <w:r>
              <w:rPr>
                <w:rFonts w:hint="default" w:ascii="Times New Roman" w:hAnsi="Times New Roman" w:eastAsia="方正仿宋_GBK" w:cs="Times New Roman"/>
                <w:color w:val="000000" w:themeColor="text1"/>
                <w:sz w:val="24"/>
                <w:szCs w:val="20"/>
                <w14:textFill>
                  <w14:solidFill>
                    <w14:schemeClr w14:val="tx1"/>
                  </w14:solidFill>
                </w14:textFill>
              </w:rPr>
              <w:t xml:space="preserve">                                              （主管部门盖章）          </w:t>
            </w:r>
          </w:p>
          <w:p w14:paraId="762264CB">
            <w:pPr>
              <w:widowControl w:val="0"/>
              <w:spacing w:after="0" w:line="440" w:lineRule="exact"/>
              <w:ind w:right="480" w:firstLine="6000" w:firstLineChars="2500"/>
              <w:jc w:val="left"/>
              <w:rPr>
                <w:rFonts w:hint="default" w:ascii="Times New Roman" w:hAnsi="Times New Roman" w:eastAsia="方正仿宋_GBK" w:cs="Times New Roman"/>
                <w:color w:val="000000" w:themeColor="text1"/>
                <w:sz w:val="24"/>
                <w:szCs w:val="20"/>
                <w14:textFill>
                  <w14:solidFill>
                    <w14:schemeClr w14:val="tx1"/>
                  </w14:solidFill>
                </w14:textFill>
              </w:rPr>
            </w:pPr>
            <w:r>
              <w:rPr>
                <w:rFonts w:hint="default" w:ascii="Times New Roman" w:hAnsi="Times New Roman" w:eastAsia="方正仿宋_GBK" w:cs="Times New Roman"/>
                <w:color w:val="000000" w:themeColor="text1"/>
                <w:sz w:val="24"/>
                <w:szCs w:val="20"/>
                <w14:textFill>
                  <w14:solidFill>
                    <w14:schemeClr w14:val="tx1"/>
                  </w14:solidFill>
                </w14:textFill>
              </w:rPr>
              <w:t xml:space="preserve">年   月   日         </w:t>
            </w:r>
          </w:p>
        </w:tc>
      </w:tr>
    </w:tbl>
    <w:p w14:paraId="51EAACDA">
      <w:pPr>
        <w:keepNext w:val="0"/>
        <w:keepLines w:val="0"/>
        <w:pageBreakBefore w:val="0"/>
        <w:widowControl w:val="0"/>
        <w:kinsoku/>
        <w:wordWrap/>
        <w:overflowPunct/>
        <w:topLinePunct w:val="0"/>
        <w:bidi w:val="0"/>
        <w:adjustRightInd/>
        <w:spacing w:after="0" w:line="58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sectPr>
          <w:footerReference r:id="rId3" w:type="default"/>
          <w:pgSz w:w="11906" w:h="16838"/>
          <w:pgMar w:top="1701" w:right="1531" w:bottom="1587" w:left="1531" w:header="851" w:footer="992" w:gutter="0"/>
          <w:pgNumType w:fmt="decimal"/>
          <w:cols w:space="425" w:num="1"/>
          <w:docGrid w:type="lines" w:linePitch="312" w:charSpace="0"/>
        </w:sectPr>
      </w:pPr>
    </w:p>
    <w:p w14:paraId="6BC2D9AF">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default" w:ascii="Times New Roman" w:hAnsi="Times New Roman" w:eastAsia="方正黑体_GBK"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b w:val="0"/>
          <w:bCs/>
          <w:color w:val="000000" w:themeColor="text1"/>
          <w:sz w:val="32"/>
          <w:szCs w:val="32"/>
          <w:lang w:val="en-US" w:eastAsia="zh-CN"/>
          <w14:textFill>
            <w14:solidFill>
              <w14:schemeClr w14:val="tx1"/>
            </w14:solidFill>
          </w14:textFill>
        </w:rPr>
        <w:t>附件2</w:t>
      </w:r>
    </w:p>
    <w:p w14:paraId="28647E82">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方正小标宋_GBK" w:cs="方正小标宋_GBK"/>
          <w:b w:val="0"/>
          <w:bCs/>
          <w:color w:val="000000" w:themeColor="text1"/>
          <w:sz w:val="44"/>
          <w:szCs w:val="44"/>
          <w:lang w:val="en-US" w:eastAsia="zh-CN"/>
          <w14:textFill>
            <w14:solidFill>
              <w14:schemeClr w14:val="tx1"/>
            </w14:solidFill>
          </w14:textFill>
        </w:rPr>
      </w:pPr>
      <w:r>
        <w:rPr>
          <w:rFonts w:hint="eastAsia" w:ascii="Times New Roman" w:hAnsi="Times New Roman" w:eastAsia="方正小标宋_GBK" w:cs="方正小标宋_GBK"/>
          <w:b w:val="0"/>
          <w:bCs/>
          <w:color w:val="000000" w:themeColor="text1"/>
          <w:sz w:val="44"/>
          <w:szCs w:val="44"/>
          <w:lang w:val="en-US" w:eastAsia="zh-CN"/>
          <w14:textFill>
            <w14:solidFill>
              <w14:schemeClr w14:val="tx1"/>
            </w14:solidFill>
          </w14:textFill>
        </w:rPr>
        <w:t>2024年度</w:t>
      </w:r>
      <w:r>
        <w:rPr>
          <w:rFonts w:hint="eastAsia" w:ascii="Times New Roman" w:hAnsi="Times New Roman" w:eastAsia="方正小标宋_GBK" w:cs="方正小标宋_GBK"/>
          <w:b w:val="0"/>
          <w:bCs/>
          <w:color w:val="000000" w:themeColor="text1"/>
          <w:sz w:val="44"/>
          <w:szCs w:val="44"/>
          <w14:textFill>
            <w14:solidFill>
              <w14:schemeClr w14:val="tx1"/>
            </w14:solidFill>
          </w14:textFill>
        </w:rPr>
        <w:t>企业研发费用财政补助</w:t>
      </w:r>
      <w:r>
        <w:rPr>
          <w:rFonts w:hint="eastAsia" w:ascii="Times New Roman" w:hAnsi="Times New Roman" w:eastAsia="方正小标宋_GBK" w:cs="方正小标宋_GBK"/>
          <w:b w:val="0"/>
          <w:bCs/>
          <w:color w:val="000000" w:themeColor="text1"/>
          <w:sz w:val="44"/>
          <w:szCs w:val="44"/>
          <w:lang w:val="en-US" w:eastAsia="zh-CN"/>
          <w14:textFill>
            <w14:solidFill>
              <w14:schemeClr w14:val="tx1"/>
            </w14:solidFill>
          </w14:textFill>
        </w:rPr>
        <w:t>汇总表</w:t>
      </w:r>
    </w:p>
    <w:p w14:paraId="5B0D855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0"/>
        <w:textAlignment w:val="auto"/>
        <w:rPr>
          <w:rFonts w:hint="eastAsia" w:ascii="Times New Roman" w:hAnsi="Times New Roman" w:eastAsia="方正楷体_GBK" w:cs="方正楷体_GBK"/>
          <w:color w:val="000000" w:themeColor="text1"/>
          <w:sz w:val="28"/>
          <w:szCs w:val="28"/>
          <w14:textFill>
            <w14:solidFill>
              <w14:schemeClr w14:val="tx1"/>
            </w14:solidFill>
          </w14:textFill>
        </w:rPr>
      </w:pPr>
      <w:r>
        <w:rPr>
          <w:rFonts w:hint="eastAsia" w:ascii="Times New Roman" w:hAnsi="Times New Roman" w:eastAsia="方正楷体_GBK" w:cs="方正楷体_GBK"/>
          <w:color w:val="000000" w:themeColor="text1"/>
          <w:sz w:val="28"/>
          <w:szCs w:val="28"/>
          <w14:textFill>
            <w14:solidFill>
              <w14:schemeClr w14:val="tx1"/>
            </w14:solidFill>
          </w14:textFill>
        </w:rPr>
        <w:t>推荐单位（盖章）：</w:t>
      </w:r>
    </w:p>
    <w:tbl>
      <w:tblPr>
        <w:tblStyle w:val="8"/>
        <w:tblW w:w="13571"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2845"/>
        <w:gridCol w:w="2191"/>
        <w:gridCol w:w="1131"/>
        <w:gridCol w:w="1607"/>
        <w:gridCol w:w="845"/>
        <w:gridCol w:w="929"/>
        <w:gridCol w:w="762"/>
        <w:gridCol w:w="1071"/>
        <w:gridCol w:w="869"/>
        <w:gridCol w:w="762"/>
      </w:tblGrid>
      <w:tr w14:paraId="60FD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vMerge w:val="restart"/>
            <w:vAlign w:val="center"/>
          </w:tcPr>
          <w:p w14:paraId="1F073CBF">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auto"/>
              <w:rPr>
                <w:rFonts w:hint="eastAsia" w:ascii="Times New Roman" w:hAnsi="Times New Roman" w:eastAsia="方正黑体_GBK" w:cs="方正黑体_GBK"/>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黑体_GBK" w:cs="方正黑体_GBK"/>
                <w:b w:val="0"/>
                <w:bCs w:val="0"/>
                <w:color w:val="000000" w:themeColor="text1"/>
                <w:sz w:val="24"/>
                <w:szCs w:val="24"/>
                <w14:textFill>
                  <w14:solidFill>
                    <w14:schemeClr w14:val="tx1"/>
                  </w14:solidFill>
                </w14:textFill>
              </w:rPr>
              <w:t>序号</w:t>
            </w:r>
          </w:p>
        </w:tc>
        <w:tc>
          <w:tcPr>
            <w:tcW w:w="2845" w:type="dxa"/>
            <w:vMerge w:val="restart"/>
            <w:vAlign w:val="center"/>
          </w:tcPr>
          <w:p w14:paraId="579DC091">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auto"/>
              <w:rPr>
                <w:rFonts w:hint="eastAsia" w:ascii="Times New Roman" w:hAnsi="Times New Roman" w:eastAsia="方正黑体_GBK" w:cs="方正黑体_GBK"/>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黑体_GBK" w:cs="方正黑体_GBK"/>
                <w:b w:val="0"/>
                <w:bCs w:val="0"/>
                <w:color w:val="000000" w:themeColor="text1"/>
                <w:sz w:val="24"/>
                <w:szCs w:val="24"/>
                <w:lang w:val="en-US" w:eastAsia="zh-CN"/>
                <w14:textFill>
                  <w14:solidFill>
                    <w14:schemeClr w14:val="tx1"/>
                  </w14:solidFill>
                </w14:textFill>
              </w:rPr>
              <w:t>企业名称</w:t>
            </w:r>
          </w:p>
        </w:tc>
        <w:tc>
          <w:tcPr>
            <w:tcW w:w="2191" w:type="dxa"/>
            <w:vMerge w:val="restart"/>
            <w:vAlign w:val="center"/>
          </w:tcPr>
          <w:p w14:paraId="119FC5B6">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auto"/>
              <w:rPr>
                <w:rFonts w:hint="eastAsia" w:ascii="Times New Roman" w:hAnsi="Times New Roman" w:eastAsia="方正黑体_GBK" w:cs="方正黑体_GBK"/>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黑体_GBK" w:cs="方正黑体_GBK"/>
                <w:b w:val="0"/>
                <w:bCs w:val="0"/>
                <w:color w:val="000000" w:themeColor="text1"/>
                <w:sz w:val="24"/>
                <w:szCs w:val="24"/>
                <w:lang w:val="en-US" w:eastAsia="zh-CN"/>
                <w14:textFill>
                  <w14:solidFill>
                    <w14:schemeClr w14:val="tx1"/>
                  </w14:solidFill>
                </w14:textFill>
              </w:rPr>
              <w:t>统一社会信用代码</w:t>
            </w:r>
          </w:p>
        </w:tc>
        <w:tc>
          <w:tcPr>
            <w:tcW w:w="1131" w:type="dxa"/>
            <w:vMerge w:val="restart"/>
            <w:vAlign w:val="center"/>
          </w:tcPr>
          <w:p w14:paraId="6D705309">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auto"/>
              <w:rPr>
                <w:rFonts w:hint="eastAsia" w:ascii="Times New Roman" w:hAnsi="Times New Roman" w:eastAsia="方正黑体_GBK" w:cs="方正黑体_GBK"/>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黑体_GBK" w:cs="方正黑体_GBK"/>
                <w:b w:val="0"/>
                <w:bCs w:val="0"/>
                <w:color w:val="000000" w:themeColor="text1"/>
                <w:sz w:val="24"/>
                <w:szCs w:val="24"/>
                <w:lang w:val="en-US" w:eastAsia="zh-CN"/>
                <w14:textFill>
                  <w14:solidFill>
                    <w14:schemeClr w14:val="tx1"/>
                  </w14:solidFill>
                </w14:textFill>
              </w:rPr>
              <w:t>联系人</w:t>
            </w:r>
          </w:p>
        </w:tc>
        <w:tc>
          <w:tcPr>
            <w:tcW w:w="1607" w:type="dxa"/>
            <w:vMerge w:val="restart"/>
            <w:vAlign w:val="center"/>
          </w:tcPr>
          <w:p w14:paraId="61166829">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auto"/>
              <w:rPr>
                <w:rFonts w:hint="eastAsia" w:ascii="Times New Roman" w:hAnsi="Times New Roman" w:eastAsia="方正黑体_GBK" w:cs="方正黑体_GBK"/>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黑体_GBK" w:cs="方正黑体_GBK"/>
                <w:b w:val="0"/>
                <w:bCs w:val="0"/>
                <w:color w:val="000000" w:themeColor="text1"/>
                <w:sz w:val="24"/>
                <w:szCs w:val="24"/>
                <w:lang w:val="en-US" w:eastAsia="zh-CN"/>
                <w14:textFill>
                  <w14:solidFill>
                    <w14:schemeClr w14:val="tx1"/>
                  </w14:solidFill>
                </w14:textFill>
              </w:rPr>
              <w:t>联系电话</w:t>
            </w:r>
          </w:p>
        </w:tc>
        <w:tc>
          <w:tcPr>
            <w:tcW w:w="1774" w:type="dxa"/>
            <w:gridSpan w:val="2"/>
            <w:vAlign w:val="center"/>
          </w:tcPr>
          <w:p w14:paraId="4C411427">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方正黑体_GBK" w:cs="方正黑体_GBK"/>
                <w:b w:val="0"/>
                <w:bCs w:val="0"/>
                <w:color w:val="000000" w:themeColor="text1"/>
                <w:sz w:val="24"/>
                <w:szCs w:val="24"/>
                <w:vertAlign w:val="baseline"/>
                <w14:textFill>
                  <w14:solidFill>
                    <w14:schemeClr w14:val="tx1"/>
                  </w14:solidFill>
                </w14:textFill>
              </w:rPr>
            </w:pPr>
            <w:r>
              <w:rPr>
                <w:rFonts w:hint="eastAsia" w:ascii="Times New Roman" w:hAnsi="Times New Roman" w:eastAsia="方正黑体_GBK" w:cs="方正黑体_GBK"/>
                <w:b w:val="0"/>
                <w:bCs w:val="0"/>
                <w:color w:val="000000" w:themeColor="text1"/>
                <w:kern w:val="0"/>
                <w:sz w:val="24"/>
                <w:szCs w:val="24"/>
                <w14:textFill>
                  <w14:solidFill>
                    <w14:schemeClr w14:val="tx1"/>
                  </w14:solidFill>
                </w14:textFill>
              </w:rPr>
              <w:t>规上列统企业填报研发经费</w:t>
            </w:r>
            <w:r>
              <w:rPr>
                <w:rFonts w:hint="eastAsia" w:ascii="Times New Roman" w:hAnsi="Times New Roman" w:eastAsia="方正黑体_GBK" w:cs="方正黑体_GBK"/>
                <w:b w:val="0"/>
                <w:bCs w:val="0"/>
                <w:color w:val="000000" w:themeColor="text1"/>
                <w:kern w:val="0"/>
                <w:sz w:val="24"/>
                <w:szCs w:val="24"/>
                <w:lang w:eastAsia="zh-CN"/>
                <w14:textFill>
                  <w14:solidFill>
                    <w14:schemeClr w14:val="tx1"/>
                  </w14:solidFill>
                </w14:textFill>
              </w:rPr>
              <w:t>（</w:t>
            </w:r>
            <w:r>
              <w:rPr>
                <w:rFonts w:hint="eastAsia" w:ascii="Times New Roman" w:hAnsi="Times New Roman" w:eastAsia="方正黑体_GBK" w:cs="方正黑体_GBK"/>
                <w:b w:val="0"/>
                <w:bCs w:val="0"/>
                <w:color w:val="000000" w:themeColor="text1"/>
                <w:kern w:val="0"/>
                <w:sz w:val="24"/>
                <w:szCs w:val="24"/>
                <w:lang w:val="en-US" w:eastAsia="zh-CN"/>
                <w14:textFill>
                  <w14:solidFill>
                    <w14:schemeClr w14:val="tx1"/>
                  </w14:solidFill>
                </w14:textFill>
              </w:rPr>
              <w:t>万元</w:t>
            </w:r>
            <w:r>
              <w:rPr>
                <w:rFonts w:hint="eastAsia" w:ascii="Times New Roman" w:hAnsi="Times New Roman" w:eastAsia="方正黑体_GBK" w:cs="方正黑体_GBK"/>
                <w:b w:val="0"/>
                <w:bCs w:val="0"/>
                <w:color w:val="000000" w:themeColor="text1"/>
                <w:kern w:val="0"/>
                <w:sz w:val="24"/>
                <w:szCs w:val="24"/>
                <w:lang w:eastAsia="zh-CN"/>
                <w14:textFill>
                  <w14:solidFill>
                    <w14:schemeClr w14:val="tx1"/>
                  </w14:solidFill>
                </w14:textFill>
              </w:rPr>
              <w:t>）</w:t>
            </w:r>
          </w:p>
        </w:tc>
        <w:tc>
          <w:tcPr>
            <w:tcW w:w="1833" w:type="dxa"/>
            <w:gridSpan w:val="2"/>
            <w:vAlign w:val="center"/>
          </w:tcPr>
          <w:p w14:paraId="78086771">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方正黑体_GBK" w:cs="方正黑体_GBK"/>
                <w:b w:val="0"/>
                <w:bCs w:val="0"/>
                <w:color w:val="000000" w:themeColor="text1"/>
                <w:sz w:val="24"/>
                <w:szCs w:val="24"/>
                <w:vertAlign w:val="baseline"/>
                <w14:textFill>
                  <w14:solidFill>
                    <w14:schemeClr w14:val="tx1"/>
                  </w14:solidFill>
                </w14:textFill>
              </w:rPr>
            </w:pPr>
            <w:r>
              <w:rPr>
                <w:rFonts w:hint="eastAsia" w:ascii="Times New Roman" w:hAnsi="Times New Roman" w:eastAsia="方正黑体_GBK" w:cs="方正黑体_GBK"/>
                <w:b w:val="0"/>
                <w:bCs w:val="0"/>
                <w:color w:val="000000" w:themeColor="text1"/>
                <w:kern w:val="0"/>
                <w:sz w:val="24"/>
                <w:szCs w:val="24"/>
                <w14:textFill>
                  <w14:solidFill>
                    <w14:schemeClr w14:val="tx1"/>
                  </w14:solidFill>
                </w14:textFill>
              </w:rPr>
              <w:t>其他类型企业归集研发经费</w:t>
            </w:r>
            <w:r>
              <w:rPr>
                <w:rFonts w:hint="eastAsia" w:ascii="Times New Roman" w:hAnsi="Times New Roman" w:eastAsia="方正黑体_GBK" w:cs="方正黑体_GBK"/>
                <w:b w:val="0"/>
                <w:bCs w:val="0"/>
                <w:color w:val="000000" w:themeColor="text1"/>
                <w:kern w:val="0"/>
                <w:sz w:val="24"/>
                <w:szCs w:val="24"/>
                <w:lang w:eastAsia="zh-CN"/>
                <w14:textFill>
                  <w14:solidFill>
                    <w14:schemeClr w14:val="tx1"/>
                  </w14:solidFill>
                </w14:textFill>
              </w:rPr>
              <w:t>（</w:t>
            </w:r>
            <w:r>
              <w:rPr>
                <w:rFonts w:hint="eastAsia" w:ascii="Times New Roman" w:hAnsi="Times New Roman" w:eastAsia="方正黑体_GBK" w:cs="方正黑体_GBK"/>
                <w:b w:val="0"/>
                <w:bCs w:val="0"/>
                <w:color w:val="000000" w:themeColor="text1"/>
                <w:kern w:val="0"/>
                <w:sz w:val="24"/>
                <w:szCs w:val="24"/>
                <w:lang w:val="en-US" w:eastAsia="zh-CN"/>
                <w14:textFill>
                  <w14:solidFill>
                    <w14:schemeClr w14:val="tx1"/>
                  </w14:solidFill>
                </w14:textFill>
              </w:rPr>
              <w:t>万元</w:t>
            </w:r>
            <w:r>
              <w:rPr>
                <w:rFonts w:hint="eastAsia" w:ascii="Times New Roman" w:hAnsi="Times New Roman" w:eastAsia="方正黑体_GBK" w:cs="方正黑体_GBK"/>
                <w:b w:val="0"/>
                <w:bCs w:val="0"/>
                <w:color w:val="000000" w:themeColor="text1"/>
                <w:kern w:val="0"/>
                <w:sz w:val="24"/>
                <w:szCs w:val="24"/>
                <w:lang w:eastAsia="zh-CN"/>
                <w14:textFill>
                  <w14:solidFill>
                    <w14:schemeClr w14:val="tx1"/>
                  </w14:solidFill>
                </w14:textFill>
              </w:rPr>
              <w:t>）</w:t>
            </w:r>
          </w:p>
        </w:tc>
        <w:tc>
          <w:tcPr>
            <w:tcW w:w="1631" w:type="dxa"/>
            <w:gridSpan w:val="2"/>
            <w:vAlign w:val="center"/>
          </w:tcPr>
          <w:p w14:paraId="3FA45946">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方正黑体_GBK" w:cs="方正黑体_GBK"/>
                <w:b w:val="0"/>
                <w:bCs w:val="0"/>
                <w:color w:val="000000" w:themeColor="text1"/>
                <w:sz w:val="24"/>
                <w:szCs w:val="24"/>
                <w:vertAlign w:val="baseline"/>
                <w14:textFill>
                  <w14:solidFill>
                    <w14:schemeClr w14:val="tx1"/>
                  </w14:solidFill>
                </w14:textFill>
              </w:rPr>
            </w:pPr>
            <w:r>
              <w:rPr>
                <w:rFonts w:hint="eastAsia" w:ascii="Times New Roman" w:hAnsi="Times New Roman" w:eastAsia="方正黑体_GBK" w:cs="方正黑体_GBK"/>
                <w:b w:val="0"/>
                <w:bCs w:val="0"/>
                <w:color w:val="000000" w:themeColor="text1"/>
                <w:kern w:val="0"/>
                <w:sz w:val="24"/>
                <w:szCs w:val="24"/>
                <w14:textFill>
                  <w14:solidFill>
                    <w14:schemeClr w14:val="tx1"/>
                  </w14:solidFill>
                </w14:textFill>
              </w:rPr>
              <w:t>企业允许扣除的研发费用</w:t>
            </w:r>
            <w:r>
              <w:rPr>
                <w:rFonts w:hint="eastAsia" w:ascii="Times New Roman" w:hAnsi="Times New Roman" w:eastAsia="方正黑体_GBK" w:cs="方正黑体_GBK"/>
                <w:b w:val="0"/>
                <w:bCs w:val="0"/>
                <w:color w:val="000000" w:themeColor="text1"/>
                <w:kern w:val="0"/>
                <w:sz w:val="24"/>
                <w:szCs w:val="24"/>
                <w:lang w:eastAsia="zh-CN"/>
                <w14:textFill>
                  <w14:solidFill>
                    <w14:schemeClr w14:val="tx1"/>
                  </w14:solidFill>
                </w14:textFill>
              </w:rPr>
              <w:t>（</w:t>
            </w:r>
            <w:r>
              <w:rPr>
                <w:rFonts w:hint="eastAsia" w:ascii="Times New Roman" w:hAnsi="Times New Roman" w:eastAsia="方正黑体_GBK" w:cs="方正黑体_GBK"/>
                <w:b w:val="0"/>
                <w:bCs w:val="0"/>
                <w:color w:val="000000" w:themeColor="text1"/>
                <w:kern w:val="0"/>
                <w:sz w:val="24"/>
                <w:szCs w:val="24"/>
                <w:lang w:val="en-US" w:eastAsia="zh-CN"/>
                <w14:textFill>
                  <w14:solidFill>
                    <w14:schemeClr w14:val="tx1"/>
                  </w14:solidFill>
                </w14:textFill>
              </w:rPr>
              <w:t>万元</w:t>
            </w:r>
            <w:r>
              <w:rPr>
                <w:rFonts w:hint="eastAsia" w:ascii="Times New Roman" w:hAnsi="Times New Roman" w:eastAsia="方正黑体_GBK" w:cs="方正黑体_GBK"/>
                <w:b w:val="0"/>
                <w:bCs w:val="0"/>
                <w:color w:val="000000" w:themeColor="text1"/>
                <w:kern w:val="0"/>
                <w:sz w:val="24"/>
                <w:szCs w:val="24"/>
                <w:lang w:eastAsia="zh-CN"/>
                <w14:textFill>
                  <w14:solidFill>
                    <w14:schemeClr w14:val="tx1"/>
                  </w14:solidFill>
                </w14:textFill>
              </w:rPr>
              <w:t>）</w:t>
            </w:r>
          </w:p>
        </w:tc>
      </w:tr>
      <w:tr w14:paraId="140C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vMerge w:val="continue"/>
            <w:vAlign w:val="center"/>
          </w:tcPr>
          <w:p w14:paraId="3C102284">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auto"/>
              <w:rPr>
                <w:rFonts w:hint="eastAsia" w:ascii="Times New Roman" w:hAnsi="Times New Roman" w:eastAsia="方正黑体_GBK" w:cs="方正黑体_GBK"/>
                <w:b w:val="0"/>
                <w:bCs w:val="0"/>
                <w:color w:val="000000" w:themeColor="text1"/>
                <w:kern w:val="2"/>
                <w:sz w:val="24"/>
                <w:szCs w:val="24"/>
                <w:lang w:val="en-US" w:eastAsia="zh-CN" w:bidi="ar-SA"/>
                <w14:textFill>
                  <w14:solidFill>
                    <w14:schemeClr w14:val="tx1"/>
                  </w14:solidFill>
                </w14:textFill>
              </w:rPr>
            </w:pPr>
          </w:p>
        </w:tc>
        <w:tc>
          <w:tcPr>
            <w:tcW w:w="2845" w:type="dxa"/>
            <w:vMerge w:val="continue"/>
            <w:vAlign w:val="center"/>
          </w:tcPr>
          <w:p w14:paraId="6D31A42F">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auto"/>
              <w:rPr>
                <w:rFonts w:hint="eastAsia" w:ascii="Times New Roman" w:hAnsi="Times New Roman" w:eastAsia="方正黑体_GBK" w:cs="方正黑体_GBK"/>
                <w:b w:val="0"/>
                <w:bCs w:val="0"/>
                <w:color w:val="000000" w:themeColor="text1"/>
                <w:kern w:val="2"/>
                <w:sz w:val="24"/>
                <w:szCs w:val="24"/>
                <w:lang w:val="en-US" w:eastAsia="zh-CN" w:bidi="ar-SA"/>
                <w14:textFill>
                  <w14:solidFill>
                    <w14:schemeClr w14:val="tx1"/>
                  </w14:solidFill>
                </w14:textFill>
              </w:rPr>
            </w:pPr>
          </w:p>
        </w:tc>
        <w:tc>
          <w:tcPr>
            <w:tcW w:w="2191" w:type="dxa"/>
            <w:vMerge w:val="continue"/>
            <w:vAlign w:val="center"/>
          </w:tcPr>
          <w:p w14:paraId="542C85F0">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auto"/>
              <w:rPr>
                <w:rFonts w:hint="eastAsia" w:ascii="Times New Roman" w:hAnsi="Times New Roman" w:eastAsia="方正黑体_GBK" w:cs="方正黑体_GBK"/>
                <w:b w:val="0"/>
                <w:bCs w:val="0"/>
                <w:color w:val="000000" w:themeColor="text1"/>
                <w:kern w:val="2"/>
                <w:sz w:val="24"/>
                <w:szCs w:val="24"/>
                <w:lang w:val="en-US" w:eastAsia="zh-CN" w:bidi="ar-SA"/>
                <w14:textFill>
                  <w14:solidFill>
                    <w14:schemeClr w14:val="tx1"/>
                  </w14:solidFill>
                </w14:textFill>
              </w:rPr>
            </w:pPr>
          </w:p>
        </w:tc>
        <w:tc>
          <w:tcPr>
            <w:tcW w:w="1131" w:type="dxa"/>
            <w:vMerge w:val="continue"/>
            <w:vAlign w:val="center"/>
          </w:tcPr>
          <w:p w14:paraId="46394EC5">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auto"/>
              <w:rPr>
                <w:rFonts w:hint="eastAsia" w:ascii="Times New Roman" w:hAnsi="Times New Roman" w:eastAsia="方正黑体_GBK" w:cs="方正黑体_GBK"/>
                <w:b w:val="0"/>
                <w:bCs w:val="0"/>
                <w:color w:val="000000" w:themeColor="text1"/>
                <w:kern w:val="2"/>
                <w:sz w:val="24"/>
                <w:szCs w:val="24"/>
                <w:lang w:val="en-US" w:eastAsia="zh-CN" w:bidi="ar-SA"/>
                <w14:textFill>
                  <w14:solidFill>
                    <w14:schemeClr w14:val="tx1"/>
                  </w14:solidFill>
                </w14:textFill>
              </w:rPr>
            </w:pPr>
          </w:p>
        </w:tc>
        <w:tc>
          <w:tcPr>
            <w:tcW w:w="1607" w:type="dxa"/>
            <w:vMerge w:val="continue"/>
            <w:vAlign w:val="center"/>
          </w:tcPr>
          <w:p w14:paraId="63A39229">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auto"/>
              <w:rPr>
                <w:rFonts w:hint="eastAsia" w:ascii="Times New Roman" w:hAnsi="Times New Roman" w:eastAsia="方正黑体_GBK" w:cs="方正黑体_GBK"/>
                <w:b w:val="0"/>
                <w:bCs w:val="0"/>
                <w:color w:val="000000" w:themeColor="text1"/>
                <w:kern w:val="2"/>
                <w:sz w:val="24"/>
                <w:szCs w:val="24"/>
                <w:lang w:val="en-US" w:eastAsia="zh-CN" w:bidi="ar-SA"/>
                <w14:textFill>
                  <w14:solidFill>
                    <w14:schemeClr w14:val="tx1"/>
                  </w14:solidFill>
                </w14:textFill>
              </w:rPr>
            </w:pPr>
          </w:p>
        </w:tc>
        <w:tc>
          <w:tcPr>
            <w:tcW w:w="845" w:type="dxa"/>
            <w:vAlign w:val="center"/>
          </w:tcPr>
          <w:p w14:paraId="1ADA8E0F">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auto"/>
              <w:rPr>
                <w:rFonts w:hint="default" w:ascii="Times New Roman" w:hAnsi="Times New Roman" w:eastAsia="方正黑体_GBK" w:cs="方正黑体_GBK"/>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黑体_GBK" w:cs="方正黑体_GBK"/>
                <w:b w:val="0"/>
                <w:bCs w:val="0"/>
                <w:color w:val="000000" w:themeColor="text1"/>
                <w:kern w:val="0"/>
                <w:sz w:val="24"/>
                <w:szCs w:val="24"/>
                <w:lang w:val="en-US" w:eastAsia="zh-CN"/>
                <w14:textFill>
                  <w14:solidFill>
                    <w14:schemeClr w14:val="tx1"/>
                  </w14:solidFill>
                </w14:textFill>
              </w:rPr>
              <w:t>2022</w:t>
            </w:r>
          </w:p>
        </w:tc>
        <w:tc>
          <w:tcPr>
            <w:tcW w:w="929" w:type="dxa"/>
            <w:vAlign w:val="center"/>
          </w:tcPr>
          <w:p w14:paraId="7EFD5934">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auto"/>
              <w:rPr>
                <w:rFonts w:hint="eastAsia" w:ascii="Times New Roman" w:hAnsi="Times New Roman" w:eastAsia="方正黑体_GBK" w:cs="方正黑体_GBK"/>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黑体_GBK" w:cs="方正黑体_GBK"/>
                <w:b w:val="0"/>
                <w:bCs w:val="0"/>
                <w:color w:val="000000" w:themeColor="text1"/>
                <w:sz w:val="24"/>
                <w:szCs w:val="24"/>
                <w:lang w:val="en-US" w:eastAsia="zh-CN"/>
                <w14:textFill>
                  <w14:solidFill>
                    <w14:schemeClr w14:val="tx1"/>
                  </w14:solidFill>
                </w14:textFill>
              </w:rPr>
              <w:t>2023</w:t>
            </w:r>
          </w:p>
        </w:tc>
        <w:tc>
          <w:tcPr>
            <w:tcW w:w="762" w:type="dxa"/>
            <w:vAlign w:val="center"/>
          </w:tcPr>
          <w:p w14:paraId="4E729DF3">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auto"/>
              <w:rPr>
                <w:rFonts w:hint="eastAsia" w:ascii="Times New Roman" w:hAnsi="Times New Roman" w:eastAsia="方正黑体_GBK" w:cs="方正黑体_GBK"/>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黑体_GBK" w:cs="方正黑体_GBK"/>
                <w:b w:val="0"/>
                <w:bCs w:val="0"/>
                <w:color w:val="000000" w:themeColor="text1"/>
                <w:kern w:val="0"/>
                <w:sz w:val="24"/>
                <w:szCs w:val="24"/>
                <w:lang w:val="en-US" w:eastAsia="zh-CN"/>
                <w14:textFill>
                  <w14:solidFill>
                    <w14:schemeClr w14:val="tx1"/>
                  </w14:solidFill>
                </w14:textFill>
              </w:rPr>
              <w:t>2022</w:t>
            </w:r>
          </w:p>
        </w:tc>
        <w:tc>
          <w:tcPr>
            <w:tcW w:w="1071" w:type="dxa"/>
            <w:vAlign w:val="center"/>
          </w:tcPr>
          <w:p w14:paraId="3C4532B2">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auto"/>
              <w:rPr>
                <w:rFonts w:hint="eastAsia" w:ascii="Times New Roman" w:hAnsi="Times New Roman" w:eastAsia="方正黑体_GBK" w:cs="方正黑体_GBK"/>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黑体_GBK" w:cs="方正黑体_GBK"/>
                <w:b w:val="0"/>
                <w:bCs w:val="0"/>
                <w:color w:val="000000" w:themeColor="text1"/>
                <w:sz w:val="24"/>
                <w:szCs w:val="24"/>
                <w:lang w:val="en-US" w:eastAsia="zh-CN"/>
                <w14:textFill>
                  <w14:solidFill>
                    <w14:schemeClr w14:val="tx1"/>
                  </w14:solidFill>
                </w14:textFill>
              </w:rPr>
              <w:t>2023</w:t>
            </w:r>
          </w:p>
        </w:tc>
        <w:tc>
          <w:tcPr>
            <w:tcW w:w="869" w:type="dxa"/>
            <w:vAlign w:val="center"/>
          </w:tcPr>
          <w:p w14:paraId="4078084C">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auto"/>
              <w:rPr>
                <w:rFonts w:hint="eastAsia" w:ascii="Times New Roman" w:hAnsi="Times New Roman" w:eastAsia="方正黑体_GBK" w:cs="方正黑体_GBK"/>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黑体_GBK" w:cs="方正黑体_GBK"/>
                <w:b w:val="0"/>
                <w:bCs w:val="0"/>
                <w:color w:val="000000" w:themeColor="text1"/>
                <w:kern w:val="0"/>
                <w:sz w:val="24"/>
                <w:szCs w:val="24"/>
                <w:lang w:val="en-US" w:eastAsia="zh-CN"/>
                <w14:textFill>
                  <w14:solidFill>
                    <w14:schemeClr w14:val="tx1"/>
                  </w14:solidFill>
                </w14:textFill>
              </w:rPr>
              <w:t>2022</w:t>
            </w:r>
          </w:p>
        </w:tc>
        <w:tc>
          <w:tcPr>
            <w:tcW w:w="762" w:type="dxa"/>
            <w:vAlign w:val="center"/>
          </w:tcPr>
          <w:p w14:paraId="4818D494">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auto"/>
              <w:rPr>
                <w:rFonts w:hint="eastAsia" w:ascii="Times New Roman" w:hAnsi="Times New Roman" w:eastAsia="方正黑体_GBK" w:cs="方正黑体_GBK"/>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黑体_GBK" w:cs="方正黑体_GBK"/>
                <w:b w:val="0"/>
                <w:bCs w:val="0"/>
                <w:color w:val="000000" w:themeColor="text1"/>
                <w:sz w:val="24"/>
                <w:szCs w:val="24"/>
                <w:lang w:val="en-US" w:eastAsia="zh-CN"/>
                <w14:textFill>
                  <w14:solidFill>
                    <w14:schemeClr w14:val="tx1"/>
                  </w14:solidFill>
                </w14:textFill>
              </w:rPr>
              <w:t>2023</w:t>
            </w:r>
          </w:p>
        </w:tc>
      </w:tr>
      <w:tr w14:paraId="17A6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Pr>
          <w:p w14:paraId="2D82D2ED">
            <w:pPr>
              <w:pStyle w:val="2"/>
              <w:rPr>
                <w:rFonts w:ascii="Times New Roman" w:hAnsi="Times New Roman"/>
                <w:color w:val="000000" w:themeColor="text1"/>
                <w:vertAlign w:val="baseline"/>
                <w14:textFill>
                  <w14:solidFill>
                    <w14:schemeClr w14:val="tx1"/>
                  </w14:solidFill>
                </w14:textFill>
              </w:rPr>
            </w:pPr>
          </w:p>
        </w:tc>
        <w:tc>
          <w:tcPr>
            <w:tcW w:w="2845" w:type="dxa"/>
          </w:tcPr>
          <w:p w14:paraId="44B6D383">
            <w:pPr>
              <w:pStyle w:val="2"/>
              <w:rPr>
                <w:rFonts w:ascii="Times New Roman" w:hAnsi="Times New Roman"/>
                <w:color w:val="000000" w:themeColor="text1"/>
                <w:vertAlign w:val="baseline"/>
                <w14:textFill>
                  <w14:solidFill>
                    <w14:schemeClr w14:val="tx1"/>
                  </w14:solidFill>
                </w14:textFill>
              </w:rPr>
            </w:pPr>
          </w:p>
        </w:tc>
        <w:tc>
          <w:tcPr>
            <w:tcW w:w="2191" w:type="dxa"/>
          </w:tcPr>
          <w:p w14:paraId="0D1BBBE5">
            <w:pPr>
              <w:pStyle w:val="2"/>
              <w:rPr>
                <w:rFonts w:ascii="Times New Roman" w:hAnsi="Times New Roman"/>
                <w:color w:val="000000" w:themeColor="text1"/>
                <w:vertAlign w:val="baseline"/>
                <w14:textFill>
                  <w14:solidFill>
                    <w14:schemeClr w14:val="tx1"/>
                  </w14:solidFill>
                </w14:textFill>
              </w:rPr>
            </w:pPr>
          </w:p>
        </w:tc>
        <w:tc>
          <w:tcPr>
            <w:tcW w:w="1131" w:type="dxa"/>
          </w:tcPr>
          <w:p w14:paraId="775CF4A8">
            <w:pPr>
              <w:pStyle w:val="2"/>
              <w:rPr>
                <w:rFonts w:ascii="Times New Roman" w:hAnsi="Times New Roman"/>
                <w:color w:val="000000" w:themeColor="text1"/>
                <w:vertAlign w:val="baseline"/>
                <w14:textFill>
                  <w14:solidFill>
                    <w14:schemeClr w14:val="tx1"/>
                  </w14:solidFill>
                </w14:textFill>
              </w:rPr>
            </w:pPr>
          </w:p>
        </w:tc>
        <w:tc>
          <w:tcPr>
            <w:tcW w:w="1607" w:type="dxa"/>
          </w:tcPr>
          <w:p w14:paraId="72F8D0CE">
            <w:pPr>
              <w:pStyle w:val="2"/>
              <w:rPr>
                <w:rFonts w:ascii="Times New Roman" w:hAnsi="Times New Roman"/>
                <w:color w:val="000000" w:themeColor="text1"/>
                <w:vertAlign w:val="baseline"/>
                <w14:textFill>
                  <w14:solidFill>
                    <w14:schemeClr w14:val="tx1"/>
                  </w14:solidFill>
                </w14:textFill>
              </w:rPr>
            </w:pPr>
          </w:p>
        </w:tc>
        <w:tc>
          <w:tcPr>
            <w:tcW w:w="845" w:type="dxa"/>
          </w:tcPr>
          <w:p w14:paraId="37F5531B">
            <w:pPr>
              <w:pStyle w:val="2"/>
              <w:rPr>
                <w:rFonts w:ascii="Times New Roman" w:hAnsi="Times New Roman"/>
                <w:color w:val="000000" w:themeColor="text1"/>
                <w:vertAlign w:val="baseline"/>
                <w14:textFill>
                  <w14:solidFill>
                    <w14:schemeClr w14:val="tx1"/>
                  </w14:solidFill>
                </w14:textFill>
              </w:rPr>
            </w:pPr>
          </w:p>
        </w:tc>
        <w:tc>
          <w:tcPr>
            <w:tcW w:w="929" w:type="dxa"/>
          </w:tcPr>
          <w:p w14:paraId="610454A6">
            <w:pPr>
              <w:pStyle w:val="2"/>
              <w:rPr>
                <w:rFonts w:ascii="Times New Roman" w:hAnsi="Times New Roman"/>
                <w:color w:val="000000" w:themeColor="text1"/>
                <w:vertAlign w:val="baseline"/>
                <w14:textFill>
                  <w14:solidFill>
                    <w14:schemeClr w14:val="tx1"/>
                  </w14:solidFill>
                </w14:textFill>
              </w:rPr>
            </w:pPr>
          </w:p>
        </w:tc>
        <w:tc>
          <w:tcPr>
            <w:tcW w:w="762" w:type="dxa"/>
          </w:tcPr>
          <w:p w14:paraId="6E9C237D">
            <w:pPr>
              <w:pStyle w:val="2"/>
              <w:rPr>
                <w:rFonts w:ascii="Times New Roman" w:hAnsi="Times New Roman"/>
                <w:color w:val="000000" w:themeColor="text1"/>
                <w:vertAlign w:val="baseline"/>
                <w14:textFill>
                  <w14:solidFill>
                    <w14:schemeClr w14:val="tx1"/>
                  </w14:solidFill>
                </w14:textFill>
              </w:rPr>
            </w:pPr>
          </w:p>
        </w:tc>
        <w:tc>
          <w:tcPr>
            <w:tcW w:w="1071" w:type="dxa"/>
          </w:tcPr>
          <w:p w14:paraId="1654BD8C">
            <w:pPr>
              <w:pStyle w:val="2"/>
              <w:rPr>
                <w:rFonts w:ascii="Times New Roman" w:hAnsi="Times New Roman"/>
                <w:color w:val="000000" w:themeColor="text1"/>
                <w:vertAlign w:val="baseline"/>
                <w14:textFill>
                  <w14:solidFill>
                    <w14:schemeClr w14:val="tx1"/>
                  </w14:solidFill>
                </w14:textFill>
              </w:rPr>
            </w:pPr>
          </w:p>
        </w:tc>
        <w:tc>
          <w:tcPr>
            <w:tcW w:w="869" w:type="dxa"/>
          </w:tcPr>
          <w:p w14:paraId="4E451D3F">
            <w:pPr>
              <w:pStyle w:val="2"/>
              <w:rPr>
                <w:rFonts w:ascii="Times New Roman" w:hAnsi="Times New Roman"/>
                <w:color w:val="000000" w:themeColor="text1"/>
                <w:vertAlign w:val="baseline"/>
                <w14:textFill>
                  <w14:solidFill>
                    <w14:schemeClr w14:val="tx1"/>
                  </w14:solidFill>
                </w14:textFill>
              </w:rPr>
            </w:pPr>
          </w:p>
        </w:tc>
        <w:tc>
          <w:tcPr>
            <w:tcW w:w="762" w:type="dxa"/>
          </w:tcPr>
          <w:p w14:paraId="7B229096">
            <w:pPr>
              <w:pStyle w:val="2"/>
              <w:rPr>
                <w:rFonts w:ascii="Times New Roman" w:hAnsi="Times New Roman"/>
                <w:color w:val="000000" w:themeColor="text1"/>
                <w:vertAlign w:val="baseline"/>
                <w14:textFill>
                  <w14:solidFill>
                    <w14:schemeClr w14:val="tx1"/>
                  </w14:solidFill>
                </w14:textFill>
              </w:rPr>
            </w:pPr>
          </w:p>
        </w:tc>
      </w:tr>
      <w:tr w14:paraId="41BE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Pr>
          <w:p w14:paraId="77476323">
            <w:pPr>
              <w:pStyle w:val="2"/>
              <w:rPr>
                <w:rFonts w:ascii="Times New Roman" w:hAnsi="Times New Roman"/>
                <w:color w:val="000000" w:themeColor="text1"/>
                <w:vertAlign w:val="baseline"/>
                <w14:textFill>
                  <w14:solidFill>
                    <w14:schemeClr w14:val="tx1"/>
                  </w14:solidFill>
                </w14:textFill>
              </w:rPr>
            </w:pPr>
          </w:p>
        </w:tc>
        <w:tc>
          <w:tcPr>
            <w:tcW w:w="2845" w:type="dxa"/>
          </w:tcPr>
          <w:p w14:paraId="2772B852">
            <w:pPr>
              <w:pStyle w:val="2"/>
              <w:rPr>
                <w:rFonts w:ascii="Times New Roman" w:hAnsi="Times New Roman"/>
                <w:color w:val="000000" w:themeColor="text1"/>
                <w:vertAlign w:val="baseline"/>
                <w14:textFill>
                  <w14:solidFill>
                    <w14:schemeClr w14:val="tx1"/>
                  </w14:solidFill>
                </w14:textFill>
              </w:rPr>
            </w:pPr>
          </w:p>
        </w:tc>
        <w:tc>
          <w:tcPr>
            <w:tcW w:w="2191" w:type="dxa"/>
          </w:tcPr>
          <w:p w14:paraId="367C7EB0">
            <w:pPr>
              <w:pStyle w:val="2"/>
              <w:rPr>
                <w:rFonts w:ascii="Times New Roman" w:hAnsi="Times New Roman"/>
                <w:color w:val="000000" w:themeColor="text1"/>
                <w:vertAlign w:val="baseline"/>
                <w14:textFill>
                  <w14:solidFill>
                    <w14:schemeClr w14:val="tx1"/>
                  </w14:solidFill>
                </w14:textFill>
              </w:rPr>
            </w:pPr>
          </w:p>
        </w:tc>
        <w:tc>
          <w:tcPr>
            <w:tcW w:w="1131" w:type="dxa"/>
          </w:tcPr>
          <w:p w14:paraId="5AC416E6">
            <w:pPr>
              <w:pStyle w:val="2"/>
              <w:rPr>
                <w:rFonts w:ascii="Times New Roman" w:hAnsi="Times New Roman"/>
                <w:color w:val="000000" w:themeColor="text1"/>
                <w:vertAlign w:val="baseline"/>
                <w14:textFill>
                  <w14:solidFill>
                    <w14:schemeClr w14:val="tx1"/>
                  </w14:solidFill>
                </w14:textFill>
              </w:rPr>
            </w:pPr>
          </w:p>
        </w:tc>
        <w:tc>
          <w:tcPr>
            <w:tcW w:w="1607" w:type="dxa"/>
          </w:tcPr>
          <w:p w14:paraId="3F4B353E">
            <w:pPr>
              <w:pStyle w:val="2"/>
              <w:rPr>
                <w:rFonts w:ascii="Times New Roman" w:hAnsi="Times New Roman"/>
                <w:color w:val="000000" w:themeColor="text1"/>
                <w:vertAlign w:val="baseline"/>
                <w14:textFill>
                  <w14:solidFill>
                    <w14:schemeClr w14:val="tx1"/>
                  </w14:solidFill>
                </w14:textFill>
              </w:rPr>
            </w:pPr>
          </w:p>
        </w:tc>
        <w:tc>
          <w:tcPr>
            <w:tcW w:w="845" w:type="dxa"/>
          </w:tcPr>
          <w:p w14:paraId="64ACB575">
            <w:pPr>
              <w:pStyle w:val="2"/>
              <w:rPr>
                <w:rFonts w:ascii="Times New Roman" w:hAnsi="Times New Roman"/>
                <w:color w:val="000000" w:themeColor="text1"/>
                <w:vertAlign w:val="baseline"/>
                <w14:textFill>
                  <w14:solidFill>
                    <w14:schemeClr w14:val="tx1"/>
                  </w14:solidFill>
                </w14:textFill>
              </w:rPr>
            </w:pPr>
          </w:p>
        </w:tc>
        <w:tc>
          <w:tcPr>
            <w:tcW w:w="929" w:type="dxa"/>
          </w:tcPr>
          <w:p w14:paraId="5ADBB0D1">
            <w:pPr>
              <w:pStyle w:val="2"/>
              <w:rPr>
                <w:rFonts w:ascii="Times New Roman" w:hAnsi="Times New Roman"/>
                <w:color w:val="000000" w:themeColor="text1"/>
                <w:vertAlign w:val="baseline"/>
                <w14:textFill>
                  <w14:solidFill>
                    <w14:schemeClr w14:val="tx1"/>
                  </w14:solidFill>
                </w14:textFill>
              </w:rPr>
            </w:pPr>
          </w:p>
        </w:tc>
        <w:tc>
          <w:tcPr>
            <w:tcW w:w="762" w:type="dxa"/>
          </w:tcPr>
          <w:p w14:paraId="0B83D7C6">
            <w:pPr>
              <w:pStyle w:val="2"/>
              <w:rPr>
                <w:rFonts w:ascii="Times New Roman" w:hAnsi="Times New Roman"/>
                <w:color w:val="000000" w:themeColor="text1"/>
                <w:vertAlign w:val="baseline"/>
                <w14:textFill>
                  <w14:solidFill>
                    <w14:schemeClr w14:val="tx1"/>
                  </w14:solidFill>
                </w14:textFill>
              </w:rPr>
            </w:pPr>
          </w:p>
        </w:tc>
        <w:tc>
          <w:tcPr>
            <w:tcW w:w="1071" w:type="dxa"/>
          </w:tcPr>
          <w:p w14:paraId="0E91C93F">
            <w:pPr>
              <w:pStyle w:val="2"/>
              <w:rPr>
                <w:rFonts w:ascii="Times New Roman" w:hAnsi="Times New Roman"/>
                <w:color w:val="000000" w:themeColor="text1"/>
                <w:vertAlign w:val="baseline"/>
                <w14:textFill>
                  <w14:solidFill>
                    <w14:schemeClr w14:val="tx1"/>
                  </w14:solidFill>
                </w14:textFill>
              </w:rPr>
            </w:pPr>
          </w:p>
        </w:tc>
        <w:tc>
          <w:tcPr>
            <w:tcW w:w="869" w:type="dxa"/>
          </w:tcPr>
          <w:p w14:paraId="37750FAC">
            <w:pPr>
              <w:pStyle w:val="2"/>
              <w:rPr>
                <w:rFonts w:ascii="Times New Roman" w:hAnsi="Times New Roman"/>
                <w:color w:val="000000" w:themeColor="text1"/>
                <w:vertAlign w:val="baseline"/>
                <w14:textFill>
                  <w14:solidFill>
                    <w14:schemeClr w14:val="tx1"/>
                  </w14:solidFill>
                </w14:textFill>
              </w:rPr>
            </w:pPr>
          </w:p>
        </w:tc>
        <w:tc>
          <w:tcPr>
            <w:tcW w:w="762" w:type="dxa"/>
          </w:tcPr>
          <w:p w14:paraId="3C114380">
            <w:pPr>
              <w:pStyle w:val="2"/>
              <w:rPr>
                <w:rFonts w:ascii="Times New Roman" w:hAnsi="Times New Roman"/>
                <w:color w:val="000000" w:themeColor="text1"/>
                <w:vertAlign w:val="baseline"/>
                <w14:textFill>
                  <w14:solidFill>
                    <w14:schemeClr w14:val="tx1"/>
                  </w14:solidFill>
                </w14:textFill>
              </w:rPr>
            </w:pPr>
          </w:p>
        </w:tc>
      </w:tr>
      <w:tr w14:paraId="181D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Pr>
          <w:p w14:paraId="0AA8A832">
            <w:pPr>
              <w:pStyle w:val="2"/>
              <w:rPr>
                <w:rFonts w:ascii="Times New Roman" w:hAnsi="Times New Roman"/>
                <w:color w:val="000000" w:themeColor="text1"/>
                <w:vertAlign w:val="baseline"/>
                <w14:textFill>
                  <w14:solidFill>
                    <w14:schemeClr w14:val="tx1"/>
                  </w14:solidFill>
                </w14:textFill>
              </w:rPr>
            </w:pPr>
          </w:p>
        </w:tc>
        <w:tc>
          <w:tcPr>
            <w:tcW w:w="2845" w:type="dxa"/>
          </w:tcPr>
          <w:p w14:paraId="6E441A54">
            <w:pPr>
              <w:pStyle w:val="2"/>
              <w:rPr>
                <w:rFonts w:ascii="Times New Roman" w:hAnsi="Times New Roman"/>
                <w:color w:val="000000" w:themeColor="text1"/>
                <w:vertAlign w:val="baseline"/>
                <w14:textFill>
                  <w14:solidFill>
                    <w14:schemeClr w14:val="tx1"/>
                  </w14:solidFill>
                </w14:textFill>
              </w:rPr>
            </w:pPr>
          </w:p>
        </w:tc>
        <w:tc>
          <w:tcPr>
            <w:tcW w:w="2191" w:type="dxa"/>
          </w:tcPr>
          <w:p w14:paraId="46A12D46">
            <w:pPr>
              <w:pStyle w:val="2"/>
              <w:rPr>
                <w:rFonts w:ascii="Times New Roman" w:hAnsi="Times New Roman"/>
                <w:color w:val="000000" w:themeColor="text1"/>
                <w:vertAlign w:val="baseline"/>
                <w14:textFill>
                  <w14:solidFill>
                    <w14:schemeClr w14:val="tx1"/>
                  </w14:solidFill>
                </w14:textFill>
              </w:rPr>
            </w:pPr>
          </w:p>
        </w:tc>
        <w:tc>
          <w:tcPr>
            <w:tcW w:w="1131" w:type="dxa"/>
          </w:tcPr>
          <w:p w14:paraId="49A039A8">
            <w:pPr>
              <w:pStyle w:val="2"/>
              <w:rPr>
                <w:rFonts w:ascii="Times New Roman" w:hAnsi="Times New Roman"/>
                <w:color w:val="000000" w:themeColor="text1"/>
                <w:vertAlign w:val="baseline"/>
                <w14:textFill>
                  <w14:solidFill>
                    <w14:schemeClr w14:val="tx1"/>
                  </w14:solidFill>
                </w14:textFill>
              </w:rPr>
            </w:pPr>
          </w:p>
        </w:tc>
        <w:tc>
          <w:tcPr>
            <w:tcW w:w="1607" w:type="dxa"/>
          </w:tcPr>
          <w:p w14:paraId="206450FE">
            <w:pPr>
              <w:pStyle w:val="2"/>
              <w:rPr>
                <w:rFonts w:ascii="Times New Roman" w:hAnsi="Times New Roman"/>
                <w:color w:val="000000" w:themeColor="text1"/>
                <w:vertAlign w:val="baseline"/>
                <w14:textFill>
                  <w14:solidFill>
                    <w14:schemeClr w14:val="tx1"/>
                  </w14:solidFill>
                </w14:textFill>
              </w:rPr>
            </w:pPr>
          </w:p>
        </w:tc>
        <w:tc>
          <w:tcPr>
            <w:tcW w:w="845" w:type="dxa"/>
          </w:tcPr>
          <w:p w14:paraId="70E16046">
            <w:pPr>
              <w:pStyle w:val="2"/>
              <w:rPr>
                <w:rFonts w:ascii="Times New Roman" w:hAnsi="Times New Roman"/>
                <w:color w:val="000000" w:themeColor="text1"/>
                <w:vertAlign w:val="baseline"/>
                <w14:textFill>
                  <w14:solidFill>
                    <w14:schemeClr w14:val="tx1"/>
                  </w14:solidFill>
                </w14:textFill>
              </w:rPr>
            </w:pPr>
          </w:p>
        </w:tc>
        <w:tc>
          <w:tcPr>
            <w:tcW w:w="929" w:type="dxa"/>
          </w:tcPr>
          <w:p w14:paraId="4B995D38">
            <w:pPr>
              <w:pStyle w:val="2"/>
              <w:rPr>
                <w:rFonts w:ascii="Times New Roman" w:hAnsi="Times New Roman"/>
                <w:color w:val="000000" w:themeColor="text1"/>
                <w:vertAlign w:val="baseline"/>
                <w14:textFill>
                  <w14:solidFill>
                    <w14:schemeClr w14:val="tx1"/>
                  </w14:solidFill>
                </w14:textFill>
              </w:rPr>
            </w:pPr>
          </w:p>
        </w:tc>
        <w:tc>
          <w:tcPr>
            <w:tcW w:w="762" w:type="dxa"/>
          </w:tcPr>
          <w:p w14:paraId="060BBD6C">
            <w:pPr>
              <w:pStyle w:val="2"/>
              <w:rPr>
                <w:rFonts w:ascii="Times New Roman" w:hAnsi="Times New Roman"/>
                <w:color w:val="000000" w:themeColor="text1"/>
                <w:vertAlign w:val="baseline"/>
                <w14:textFill>
                  <w14:solidFill>
                    <w14:schemeClr w14:val="tx1"/>
                  </w14:solidFill>
                </w14:textFill>
              </w:rPr>
            </w:pPr>
          </w:p>
        </w:tc>
        <w:tc>
          <w:tcPr>
            <w:tcW w:w="1071" w:type="dxa"/>
          </w:tcPr>
          <w:p w14:paraId="3F3B27C8">
            <w:pPr>
              <w:pStyle w:val="2"/>
              <w:rPr>
                <w:rFonts w:ascii="Times New Roman" w:hAnsi="Times New Roman"/>
                <w:color w:val="000000" w:themeColor="text1"/>
                <w:vertAlign w:val="baseline"/>
                <w14:textFill>
                  <w14:solidFill>
                    <w14:schemeClr w14:val="tx1"/>
                  </w14:solidFill>
                </w14:textFill>
              </w:rPr>
            </w:pPr>
          </w:p>
        </w:tc>
        <w:tc>
          <w:tcPr>
            <w:tcW w:w="869" w:type="dxa"/>
          </w:tcPr>
          <w:p w14:paraId="078BDA6C">
            <w:pPr>
              <w:pStyle w:val="2"/>
              <w:rPr>
                <w:rFonts w:ascii="Times New Roman" w:hAnsi="Times New Roman"/>
                <w:color w:val="000000" w:themeColor="text1"/>
                <w:vertAlign w:val="baseline"/>
                <w14:textFill>
                  <w14:solidFill>
                    <w14:schemeClr w14:val="tx1"/>
                  </w14:solidFill>
                </w14:textFill>
              </w:rPr>
            </w:pPr>
          </w:p>
        </w:tc>
        <w:tc>
          <w:tcPr>
            <w:tcW w:w="762" w:type="dxa"/>
          </w:tcPr>
          <w:p w14:paraId="568D6FBE">
            <w:pPr>
              <w:pStyle w:val="2"/>
              <w:rPr>
                <w:rFonts w:ascii="Times New Roman" w:hAnsi="Times New Roman"/>
                <w:color w:val="000000" w:themeColor="text1"/>
                <w:vertAlign w:val="baseline"/>
                <w14:textFill>
                  <w14:solidFill>
                    <w14:schemeClr w14:val="tx1"/>
                  </w14:solidFill>
                </w14:textFill>
              </w:rPr>
            </w:pPr>
          </w:p>
        </w:tc>
      </w:tr>
      <w:tr w14:paraId="121A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Pr>
          <w:p w14:paraId="4D50B03F">
            <w:pPr>
              <w:pStyle w:val="2"/>
              <w:rPr>
                <w:rFonts w:ascii="Times New Roman" w:hAnsi="Times New Roman"/>
                <w:color w:val="000000" w:themeColor="text1"/>
                <w:vertAlign w:val="baseline"/>
                <w14:textFill>
                  <w14:solidFill>
                    <w14:schemeClr w14:val="tx1"/>
                  </w14:solidFill>
                </w14:textFill>
              </w:rPr>
            </w:pPr>
          </w:p>
        </w:tc>
        <w:tc>
          <w:tcPr>
            <w:tcW w:w="2845" w:type="dxa"/>
          </w:tcPr>
          <w:p w14:paraId="320B6FFB">
            <w:pPr>
              <w:pStyle w:val="2"/>
              <w:rPr>
                <w:rFonts w:ascii="Times New Roman" w:hAnsi="Times New Roman"/>
                <w:color w:val="000000" w:themeColor="text1"/>
                <w:vertAlign w:val="baseline"/>
                <w14:textFill>
                  <w14:solidFill>
                    <w14:schemeClr w14:val="tx1"/>
                  </w14:solidFill>
                </w14:textFill>
              </w:rPr>
            </w:pPr>
          </w:p>
        </w:tc>
        <w:tc>
          <w:tcPr>
            <w:tcW w:w="2191" w:type="dxa"/>
          </w:tcPr>
          <w:p w14:paraId="1343A6B9">
            <w:pPr>
              <w:pStyle w:val="2"/>
              <w:rPr>
                <w:rFonts w:ascii="Times New Roman" w:hAnsi="Times New Roman"/>
                <w:color w:val="000000" w:themeColor="text1"/>
                <w:vertAlign w:val="baseline"/>
                <w14:textFill>
                  <w14:solidFill>
                    <w14:schemeClr w14:val="tx1"/>
                  </w14:solidFill>
                </w14:textFill>
              </w:rPr>
            </w:pPr>
          </w:p>
        </w:tc>
        <w:tc>
          <w:tcPr>
            <w:tcW w:w="1131" w:type="dxa"/>
          </w:tcPr>
          <w:p w14:paraId="7DEEC176">
            <w:pPr>
              <w:pStyle w:val="2"/>
              <w:rPr>
                <w:rFonts w:ascii="Times New Roman" w:hAnsi="Times New Roman"/>
                <w:color w:val="000000" w:themeColor="text1"/>
                <w:vertAlign w:val="baseline"/>
                <w14:textFill>
                  <w14:solidFill>
                    <w14:schemeClr w14:val="tx1"/>
                  </w14:solidFill>
                </w14:textFill>
              </w:rPr>
            </w:pPr>
          </w:p>
        </w:tc>
        <w:tc>
          <w:tcPr>
            <w:tcW w:w="1607" w:type="dxa"/>
          </w:tcPr>
          <w:p w14:paraId="3AF108E3">
            <w:pPr>
              <w:pStyle w:val="2"/>
              <w:rPr>
                <w:rFonts w:ascii="Times New Roman" w:hAnsi="Times New Roman"/>
                <w:color w:val="000000" w:themeColor="text1"/>
                <w:vertAlign w:val="baseline"/>
                <w14:textFill>
                  <w14:solidFill>
                    <w14:schemeClr w14:val="tx1"/>
                  </w14:solidFill>
                </w14:textFill>
              </w:rPr>
            </w:pPr>
          </w:p>
        </w:tc>
        <w:tc>
          <w:tcPr>
            <w:tcW w:w="845" w:type="dxa"/>
          </w:tcPr>
          <w:p w14:paraId="7EBBD128">
            <w:pPr>
              <w:pStyle w:val="2"/>
              <w:rPr>
                <w:rFonts w:ascii="Times New Roman" w:hAnsi="Times New Roman"/>
                <w:color w:val="000000" w:themeColor="text1"/>
                <w:vertAlign w:val="baseline"/>
                <w14:textFill>
                  <w14:solidFill>
                    <w14:schemeClr w14:val="tx1"/>
                  </w14:solidFill>
                </w14:textFill>
              </w:rPr>
            </w:pPr>
          </w:p>
        </w:tc>
        <w:tc>
          <w:tcPr>
            <w:tcW w:w="929" w:type="dxa"/>
          </w:tcPr>
          <w:p w14:paraId="400F37AF">
            <w:pPr>
              <w:pStyle w:val="2"/>
              <w:rPr>
                <w:rFonts w:ascii="Times New Roman" w:hAnsi="Times New Roman"/>
                <w:color w:val="000000" w:themeColor="text1"/>
                <w:vertAlign w:val="baseline"/>
                <w14:textFill>
                  <w14:solidFill>
                    <w14:schemeClr w14:val="tx1"/>
                  </w14:solidFill>
                </w14:textFill>
              </w:rPr>
            </w:pPr>
          </w:p>
        </w:tc>
        <w:tc>
          <w:tcPr>
            <w:tcW w:w="762" w:type="dxa"/>
          </w:tcPr>
          <w:p w14:paraId="34F8B5A6">
            <w:pPr>
              <w:pStyle w:val="2"/>
              <w:rPr>
                <w:rFonts w:ascii="Times New Roman" w:hAnsi="Times New Roman"/>
                <w:color w:val="000000" w:themeColor="text1"/>
                <w:vertAlign w:val="baseline"/>
                <w14:textFill>
                  <w14:solidFill>
                    <w14:schemeClr w14:val="tx1"/>
                  </w14:solidFill>
                </w14:textFill>
              </w:rPr>
            </w:pPr>
          </w:p>
        </w:tc>
        <w:tc>
          <w:tcPr>
            <w:tcW w:w="1071" w:type="dxa"/>
          </w:tcPr>
          <w:p w14:paraId="3A094FA3">
            <w:pPr>
              <w:pStyle w:val="2"/>
              <w:rPr>
                <w:rFonts w:ascii="Times New Roman" w:hAnsi="Times New Roman"/>
                <w:color w:val="000000" w:themeColor="text1"/>
                <w:vertAlign w:val="baseline"/>
                <w14:textFill>
                  <w14:solidFill>
                    <w14:schemeClr w14:val="tx1"/>
                  </w14:solidFill>
                </w14:textFill>
              </w:rPr>
            </w:pPr>
          </w:p>
        </w:tc>
        <w:tc>
          <w:tcPr>
            <w:tcW w:w="869" w:type="dxa"/>
          </w:tcPr>
          <w:p w14:paraId="59AC9EEB">
            <w:pPr>
              <w:pStyle w:val="2"/>
              <w:rPr>
                <w:rFonts w:ascii="Times New Roman" w:hAnsi="Times New Roman"/>
                <w:color w:val="000000" w:themeColor="text1"/>
                <w:vertAlign w:val="baseline"/>
                <w14:textFill>
                  <w14:solidFill>
                    <w14:schemeClr w14:val="tx1"/>
                  </w14:solidFill>
                </w14:textFill>
              </w:rPr>
            </w:pPr>
          </w:p>
        </w:tc>
        <w:tc>
          <w:tcPr>
            <w:tcW w:w="762" w:type="dxa"/>
          </w:tcPr>
          <w:p w14:paraId="6FFFF7E2">
            <w:pPr>
              <w:pStyle w:val="2"/>
              <w:rPr>
                <w:rFonts w:ascii="Times New Roman" w:hAnsi="Times New Roman"/>
                <w:color w:val="000000" w:themeColor="text1"/>
                <w:vertAlign w:val="baseline"/>
                <w14:textFill>
                  <w14:solidFill>
                    <w14:schemeClr w14:val="tx1"/>
                  </w14:solidFill>
                </w14:textFill>
              </w:rPr>
            </w:pPr>
          </w:p>
        </w:tc>
      </w:tr>
      <w:tr w14:paraId="680D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Pr>
          <w:p w14:paraId="6BD32930">
            <w:pPr>
              <w:pStyle w:val="2"/>
              <w:rPr>
                <w:rFonts w:ascii="Times New Roman" w:hAnsi="Times New Roman"/>
                <w:color w:val="000000" w:themeColor="text1"/>
                <w:vertAlign w:val="baseline"/>
                <w14:textFill>
                  <w14:solidFill>
                    <w14:schemeClr w14:val="tx1"/>
                  </w14:solidFill>
                </w14:textFill>
              </w:rPr>
            </w:pPr>
          </w:p>
        </w:tc>
        <w:tc>
          <w:tcPr>
            <w:tcW w:w="2845" w:type="dxa"/>
          </w:tcPr>
          <w:p w14:paraId="762E80EC">
            <w:pPr>
              <w:pStyle w:val="2"/>
              <w:rPr>
                <w:rFonts w:ascii="Times New Roman" w:hAnsi="Times New Roman"/>
                <w:color w:val="000000" w:themeColor="text1"/>
                <w:vertAlign w:val="baseline"/>
                <w14:textFill>
                  <w14:solidFill>
                    <w14:schemeClr w14:val="tx1"/>
                  </w14:solidFill>
                </w14:textFill>
              </w:rPr>
            </w:pPr>
          </w:p>
        </w:tc>
        <w:tc>
          <w:tcPr>
            <w:tcW w:w="2191" w:type="dxa"/>
          </w:tcPr>
          <w:p w14:paraId="06609177">
            <w:pPr>
              <w:pStyle w:val="2"/>
              <w:rPr>
                <w:rFonts w:ascii="Times New Roman" w:hAnsi="Times New Roman"/>
                <w:color w:val="000000" w:themeColor="text1"/>
                <w:vertAlign w:val="baseline"/>
                <w14:textFill>
                  <w14:solidFill>
                    <w14:schemeClr w14:val="tx1"/>
                  </w14:solidFill>
                </w14:textFill>
              </w:rPr>
            </w:pPr>
          </w:p>
        </w:tc>
        <w:tc>
          <w:tcPr>
            <w:tcW w:w="1131" w:type="dxa"/>
          </w:tcPr>
          <w:p w14:paraId="1560DFA4">
            <w:pPr>
              <w:pStyle w:val="2"/>
              <w:rPr>
                <w:rFonts w:ascii="Times New Roman" w:hAnsi="Times New Roman"/>
                <w:color w:val="000000" w:themeColor="text1"/>
                <w:vertAlign w:val="baseline"/>
                <w14:textFill>
                  <w14:solidFill>
                    <w14:schemeClr w14:val="tx1"/>
                  </w14:solidFill>
                </w14:textFill>
              </w:rPr>
            </w:pPr>
          </w:p>
        </w:tc>
        <w:tc>
          <w:tcPr>
            <w:tcW w:w="1607" w:type="dxa"/>
          </w:tcPr>
          <w:p w14:paraId="347F7299">
            <w:pPr>
              <w:pStyle w:val="2"/>
              <w:rPr>
                <w:rFonts w:ascii="Times New Roman" w:hAnsi="Times New Roman"/>
                <w:color w:val="000000" w:themeColor="text1"/>
                <w:vertAlign w:val="baseline"/>
                <w14:textFill>
                  <w14:solidFill>
                    <w14:schemeClr w14:val="tx1"/>
                  </w14:solidFill>
                </w14:textFill>
              </w:rPr>
            </w:pPr>
          </w:p>
        </w:tc>
        <w:tc>
          <w:tcPr>
            <w:tcW w:w="845" w:type="dxa"/>
          </w:tcPr>
          <w:p w14:paraId="1F3D2EF3">
            <w:pPr>
              <w:pStyle w:val="2"/>
              <w:rPr>
                <w:rFonts w:ascii="Times New Roman" w:hAnsi="Times New Roman"/>
                <w:color w:val="000000" w:themeColor="text1"/>
                <w:vertAlign w:val="baseline"/>
                <w14:textFill>
                  <w14:solidFill>
                    <w14:schemeClr w14:val="tx1"/>
                  </w14:solidFill>
                </w14:textFill>
              </w:rPr>
            </w:pPr>
          </w:p>
        </w:tc>
        <w:tc>
          <w:tcPr>
            <w:tcW w:w="929" w:type="dxa"/>
          </w:tcPr>
          <w:p w14:paraId="0AEF7D5B">
            <w:pPr>
              <w:pStyle w:val="2"/>
              <w:rPr>
                <w:rFonts w:ascii="Times New Roman" w:hAnsi="Times New Roman"/>
                <w:color w:val="000000" w:themeColor="text1"/>
                <w:vertAlign w:val="baseline"/>
                <w14:textFill>
                  <w14:solidFill>
                    <w14:schemeClr w14:val="tx1"/>
                  </w14:solidFill>
                </w14:textFill>
              </w:rPr>
            </w:pPr>
          </w:p>
        </w:tc>
        <w:tc>
          <w:tcPr>
            <w:tcW w:w="762" w:type="dxa"/>
          </w:tcPr>
          <w:p w14:paraId="395F3295">
            <w:pPr>
              <w:pStyle w:val="2"/>
              <w:rPr>
                <w:rFonts w:ascii="Times New Roman" w:hAnsi="Times New Roman"/>
                <w:color w:val="000000" w:themeColor="text1"/>
                <w:vertAlign w:val="baseline"/>
                <w14:textFill>
                  <w14:solidFill>
                    <w14:schemeClr w14:val="tx1"/>
                  </w14:solidFill>
                </w14:textFill>
              </w:rPr>
            </w:pPr>
          </w:p>
        </w:tc>
        <w:tc>
          <w:tcPr>
            <w:tcW w:w="1071" w:type="dxa"/>
          </w:tcPr>
          <w:p w14:paraId="409EE688">
            <w:pPr>
              <w:pStyle w:val="2"/>
              <w:rPr>
                <w:rFonts w:ascii="Times New Roman" w:hAnsi="Times New Roman"/>
                <w:color w:val="000000" w:themeColor="text1"/>
                <w:vertAlign w:val="baseline"/>
                <w14:textFill>
                  <w14:solidFill>
                    <w14:schemeClr w14:val="tx1"/>
                  </w14:solidFill>
                </w14:textFill>
              </w:rPr>
            </w:pPr>
          </w:p>
        </w:tc>
        <w:tc>
          <w:tcPr>
            <w:tcW w:w="869" w:type="dxa"/>
          </w:tcPr>
          <w:p w14:paraId="59469C1A">
            <w:pPr>
              <w:pStyle w:val="2"/>
              <w:rPr>
                <w:rFonts w:ascii="Times New Roman" w:hAnsi="Times New Roman"/>
                <w:color w:val="000000" w:themeColor="text1"/>
                <w:vertAlign w:val="baseline"/>
                <w14:textFill>
                  <w14:solidFill>
                    <w14:schemeClr w14:val="tx1"/>
                  </w14:solidFill>
                </w14:textFill>
              </w:rPr>
            </w:pPr>
          </w:p>
        </w:tc>
        <w:tc>
          <w:tcPr>
            <w:tcW w:w="762" w:type="dxa"/>
          </w:tcPr>
          <w:p w14:paraId="0E6E006D">
            <w:pPr>
              <w:pStyle w:val="2"/>
              <w:rPr>
                <w:rFonts w:ascii="Times New Roman" w:hAnsi="Times New Roman"/>
                <w:color w:val="000000" w:themeColor="text1"/>
                <w:vertAlign w:val="baseline"/>
                <w14:textFill>
                  <w14:solidFill>
                    <w14:schemeClr w14:val="tx1"/>
                  </w14:solidFill>
                </w14:textFill>
              </w:rPr>
            </w:pPr>
          </w:p>
        </w:tc>
      </w:tr>
      <w:tr w14:paraId="42BA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Pr>
          <w:p w14:paraId="3F1348ED">
            <w:pPr>
              <w:pStyle w:val="2"/>
              <w:rPr>
                <w:rFonts w:ascii="Times New Roman" w:hAnsi="Times New Roman"/>
                <w:color w:val="000000" w:themeColor="text1"/>
                <w:vertAlign w:val="baseline"/>
                <w14:textFill>
                  <w14:solidFill>
                    <w14:schemeClr w14:val="tx1"/>
                  </w14:solidFill>
                </w14:textFill>
              </w:rPr>
            </w:pPr>
          </w:p>
        </w:tc>
        <w:tc>
          <w:tcPr>
            <w:tcW w:w="2845" w:type="dxa"/>
          </w:tcPr>
          <w:p w14:paraId="287804A8">
            <w:pPr>
              <w:pStyle w:val="2"/>
              <w:rPr>
                <w:rFonts w:ascii="Times New Roman" w:hAnsi="Times New Roman"/>
                <w:color w:val="000000" w:themeColor="text1"/>
                <w:vertAlign w:val="baseline"/>
                <w14:textFill>
                  <w14:solidFill>
                    <w14:schemeClr w14:val="tx1"/>
                  </w14:solidFill>
                </w14:textFill>
              </w:rPr>
            </w:pPr>
          </w:p>
        </w:tc>
        <w:tc>
          <w:tcPr>
            <w:tcW w:w="2191" w:type="dxa"/>
          </w:tcPr>
          <w:p w14:paraId="56307B7B">
            <w:pPr>
              <w:pStyle w:val="2"/>
              <w:rPr>
                <w:rFonts w:ascii="Times New Roman" w:hAnsi="Times New Roman"/>
                <w:color w:val="000000" w:themeColor="text1"/>
                <w:vertAlign w:val="baseline"/>
                <w14:textFill>
                  <w14:solidFill>
                    <w14:schemeClr w14:val="tx1"/>
                  </w14:solidFill>
                </w14:textFill>
              </w:rPr>
            </w:pPr>
          </w:p>
        </w:tc>
        <w:tc>
          <w:tcPr>
            <w:tcW w:w="1131" w:type="dxa"/>
          </w:tcPr>
          <w:p w14:paraId="67C60CFE">
            <w:pPr>
              <w:pStyle w:val="2"/>
              <w:rPr>
                <w:rFonts w:ascii="Times New Roman" w:hAnsi="Times New Roman"/>
                <w:color w:val="000000" w:themeColor="text1"/>
                <w:vertAlign w:val="baseline"/>
                <w14:textFill>
                  <w14:solidFill>
                    <w14:schemeClr w14:val="tx1"/>
                  </w14:solidFill>
                </w14:textFill>
              </w:rPr>
            </w:pPr>
          </w:p>
        </w:tc>
        <w:tc>
          <w:tcPr>
            <w:tcW w:w="1607" w:type="dxa"/>
          </w:tcPr>
          <w:p w14:paraId="61D81857">
            <w:pPr>
              <w:pStyle w:val="2"/>
              <w:rPr>
                <w:rFonts w:ascii="Times New Roman" w:hAnsi="Times New Roman"/>
                <w:color w:val="000000" w:themeColor="text1"/>
                <w:vertAlign w:val="baseline"/>
                <w14:textFill>
                  <w14:solidFill>
                    <w14:schemeClr w14:val="tx1"/>
                  </w14:solidFill>
                </w14:textFill>
              </w:rPr>
            </w:pPr>
          </w:p>
        </w:tc>
        <w:tc>
          <w:tcPr>
            <w:tcW w:w="845" w:type="dxa"/>
          </w:tcPr>
          <w:p w14:paraId="1D5F77D3">
            <w:pPr>
              <w:pStyle w:val="2"/>
              <w:rPr>
                <w:rFonts w:ascii="Times New Roman" w:hAnsi="Times New Roman"/>
                <w:color w:val="000000" w:themeColor="text1"/>
                <w:vertAlign w:val="baseline"/>
                <w14:textFill>
                  <w14:solidFill>
                    <w14:schemeClr w14:val="tx1"/>
                  </w14:solidFill>
                </w14:textFill>
              </w:rPr>
            </w:pPr>
          </w:p>
        </w:tc>
        <w:tc>
          <w:tcPr>
            <w:tcW w:w="929" w:type="dxa"/>
          </w:tcPr>
          <w:p w14:paraId="4F57D593">
            <w:pPr>
              <w:pStyle w:val="2"/>
              <w:rPr>
                <w:rFonts w:ascii="Times New Roman" w:hAnsi="Times New Roman"/>
                <w:color w:val="000000" w:themeColor="text1"/>
                <w:vertAlign w:val="baseline"/>
                <w14:textFill>
                  <w14:solidFill>
                    <w14:schemeClr w14:val="tx1"/>
                  </w14:solidFill>
                </w14:textFill>
              </w:rPr>
            </w:pPr>
          </w:p>
        </w:tc>
        <w:tc>
          <w:tcPr>
            <w:tcW w:w="762" w:type="dxa"/>
          </w:tcPr>
          <w:p w14:paraId="7F3C1EDF">
            <w:pPr>
              <w:pStyle w:val="2"/>
              <w:rPr>
                <w:rFonts w:ascii="Times New Roman" w:hAnsi="Times New Roman"/>
                <w:color w:val="000000" w:themeColor="text1"/>
                <w:vertAlign w:val="baseline"/>
                <w14:textFill>
                  <w14:solidFill>
                    <w14:schemeClr w14:val="tx1"/>
                  </w14:solidFill>
                </w14:textFill>
              </w:rPr>
            </w:pPr>
          </w:p>
        </w:tc>
        <w:tc>
          <w:tcPr>
            <w:tcW w:w="1071" w:type="dxa"/>
          </w:tcPr>
          <w:p w14:paraId="0FF4E7AC">
            <w:pPr>
              <w:pStyle w:val="2"/>
              <w:rPr>
                <w:rFonts w:ascii="Times New Roman" w:hAnsi="Times New Roman"/>
                <w:color w:val="000000" w:themeColor="text1"/>
                <w:vertAlign w:val="baseline"/>
                <w14:textFill>
                  <w14:solidFill>
                    <w14:schemeClr w14:val="tx1"/>
                  </w14:solidFill>
                </w14:textFill>
              </w:rPr>
            </w:pPr>
          </w:p>
        </w:tc>
        <w:tc>
          <w:tcPr>
            <w:tcW w:w="869" w:type="dxa"/>
          </w:tcPr>
          <w:p w14:paraId="433A4A60">
            <w:pPr>
              <w:pStyle w:val="2"/>
              <w:rPr>
                <w:rFonts w:ascii="Times New Roman" w:hAnsi="Times New Roman"/>
                <w:color w:val="000000" w:themeColor="text1"/>
                <w:vertAlign w:val="baseline"/>
                <w14:textFill>
                  <w14:solidFill>
                    <w14:schemeClr w14:val="tx1"/>
                  </w14:solidFill>
                </w14:textFill>
              </w:rPr>
            </w:pPr>
          </w:p>
        </w:tc>
        <w:tc>
          <w:tcPr>
            <w:tcW w:w="762" w:type="dxa"/>
          </w:tcPr>
          <w:p w14:paraId="7106DB77">
            <w:pPr>
              <w:pStyle w:val="2"/>
              <w:rPr>
                <w:rFonts w:ascii="Times New Roman" w:hAnsi="Times New Roman"/>
                <w:color w:val="000000" w:themeColor="text1"/>
                <w:vertAlign w:val="baseline"/>
                <w14:textFill>
                  <w14:solidFill>
                    <w14:schemeClr w14:val="tx1"/>
                  </w14:solidFill>
                </w14:textFill>
              </w:rPr>
            </w:pPr>
          </w:p>
        </w:tc>
      </w:tr>
      <w:tr w14:paraId="5D74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Pr>
          <w:p w14:paraId="2B54BE6D">
            <w:pPr>
              <w:pStyle w:val="2"/>
              <w:rPr>
                <w:rFonts w:ascii="Times New Roman" w:hAnsi="Times New Roman"/>
                <w:color w:val="000000" w:themeColor="text1"/>
                <w:vertAlign w:val="baseline"/>
                <w14:textFill>
                  <w14:solidFill>
                    <w14:schemeClr w14:val="tx1"/>
                  </w14:solidFill>
                </w14:textFill>
              </w:rPr>
            </w:pPr>
          </w:p>
        </w:tc>
        <w:tc>
          <w:tcPr>
            <w:tcW w:w="2845" w:type="dxa"/>
          </w:tcPr>
          <w:p w14:paraId="191A392C">
            <w:pPr>
              <w:pStyle w:val="2"/>
              <w:rPr>
                <w:rFonts w:ascii="Times New Roman" w:hAnsi="Times New Roman"/>
                <w:color w:val="000000" w:themeColor="text1"/>
                <w:vertAlign w:val="baseline"/>
                <w14:textFill>
                  <w14:solidFill>
                    <w14:schemeClr w14:val="tx1"/>
                  </w14:solidFill>
                </w14:textFill>
              </w:rPr>
            </w:pPr>
          </w:p>
        </w:tc>
        <w:tc>
          <w:tcPr>
            <w:tcW w:w="2191" w:type="dxa"/>
          </w:tcPr>
          <w:p w14:paraId="1D509EEF">
            <w:pPr>
              <w:pStyle w:val="2"/>
              <w:rPr>
                <w:rFonts w:ascii="Times New Roman" w:hAnsi="Times New Roman"/>
                <w:color w:val="000000" w:themeColor="text1"/>
                <w:vertAlign w:val="baseline"/>
                <w14:textFill>
                  <w14:solidFill>
                    <w14:schemeClr w14:val="tx1"/>
                  </w14:solidFill>
                </w14:textFill>
              </w:rPr>
            </w:pPr>
          </w:p>
        </w:tc>
        <w:tc>
          <w:tcPr>
            <w:tcW w:w="1131" w:type="dxa"/>
          </w:tcPr>
          <w:p w14:paraId="5C9FE811">
            <w:pPr>
              <w:pStyle w:val="2"/>
              <w:rPr>
                <w:rFonts w:ascii="Times New Roman" w:hAnsi="Times New Roman"/>
                <w:color w:val="000000" w:themeColor="text1"/>
                <w:vertAlign w:val="baseline"/>
                <w14:textFill>
                  <w14:solidFill>
                    <w14:schemeClr w14:val="tx1"/>
                  </w14:solidFill>
                </w14:textFill>
              </w:rPr>
            </w:pPr>
          </w:p>
        </w:tc>
        <w:tc>
          <w:tcPr>
            <w:tcW w:w="1607" w:type="dxa"/>
          </w:tcPr>
          <w:p w14:paraId="7C7C7938">
            <w:pPr>
              <w:pStyle w:val="2"/>
              <w:rPr>
                <w:rFonts w:ascii="Times New Roman" w:hAnsi="Times New Roman"/>
                <w:color w:val="000000" w:themeColor="text1"/>
                <w:vertAlign w:val="baseline"/>
                <w14:textFill>
                  <w14:solidFill>
                    <w14:schemeClr w14:val="tx1"/>
                  </w14:solidFill>
                </w14:textFill>
              </w:rPr>
            </w:pPr>
          </w:p>
        </w:tc>
        <w:tc>
          <w:tcPr>
            <w:tcW w:w="845" w:type="dxa"/>
          </w:tcPr>
          <w:p w14:paraId="466909B3">
            <w:pPr>
              <w:pStyle w:val="2"/>
              <w:rPr>
                <w:rFonts w:ascii="Times New Roman" w:hAnsi="Times New Roman"/>
                <w:color w:val="000000" w:themeColor="text1"/>
                <w:vertAlign w:val="baseline"/>
                <w14:textFill>
                  <w14:solidFill>
                    <w14:schemeClr w14:val="tx1"/>
                  </w14:solidFill>
                </w14:textFill>
              </w:rPr>
            </w:pPr>
          </w:p>
        </w:tc>
        <w:tc>
          <w:tcPr>
            <w:tcW w:w="929" w:type="dxa"/>
          </w:tcPr>
          <w:p w14:paraId="16E5D0DD">
            <w:pPr>
              <w:pStyle w:val="2"/>
              <w:rPr>
                <w:rFonts w:ascii="Times New Roman" w:hAnsi="Times New Roman"/>
                <w:color w:val="000000" w:themeColor="text1"/>
                <w:vertAlign w:val="baseline"/>
                <w14:textFill>
                  <w14:solidFill>
                    <w14:schemeClr w14:val="tx1"/>
                  </w14:solidFill>
                </w14:textFill>
              </w:rPr>
            </w:pPr>
          </w:p>
        </w:tc>
        <w:tc>
          <w:tcPr>
            <w:tcW w:w="762" w:type="dxa"/>
          </w:tcPr>
          <w:p w14:paraId="28A97BDE">
            <w:pPr>
              <w:pStyle w:val="2"/>
              <w:rPr>
                <w:rFonts w:ascii="Times New Roman" w:hAnsi="Times New Roman"/>
                <w:color w:val="000000" w:themeColor="text1"/>
                <w:vertAlign w:val="baseline"/>
                <w14:textFill>
                  <w14:solidFill>
                    <w14:schemeClr w14:val="tx1"/>
                  </w14:solidFill>
                </w14:textFill>
              </w:rPr>
            </w:pPr>
          </w:p>
        </w:tc>
        <w:tc>
          <w:tcPr>
            <w:tcW w:w="1071" w:type="dxa"/>
          </w:tcPr>
          <w:p w14:paraId="567E9752">
            <w:pPr>
              <w:pStyle w:val="2"/>
              <w:rPr>
                <w:rFonts w:ascii="Times New Roman" w:hAnsi="Times New Roman"/>
                <w:color w:val="000000" w:themeColor="text1"/>
                <w:vertAlign w:val="baseline"/>
                <w14:textFill>
                  <w14:solidFill>
                    <w14:schemeClr w14:val="tx1"/>
                  </w14:solidFill>
                </w14:textFill>
              </w:rPr>
            </w:pPr>
          </w:p>
        </w:tc>
        <w:tc>
          <w:tcPr>
            <w:tcW w:w="869" w:type="dxa"/>
          </w:tcPr>
          <w:p w14:paraId="4BFF41C7">
            <w:pPr>
              <w:pStyle w:val="2"/>
              <w:rPr>
                <w:rFonts w:ascii="Times New Roman" w:hAnsi="Times New Roman"/>
                <w:color w:val="000000" w:themeColor="text1"/>
                <w:vertAlign w:val="baseline"/>
                <w14:textFill>
                  <w14:solidFill>
                    <w14:schemeClr w14:val="tx1"/>
                  </w14:solidFill>
                </w14:textFill>
              </w:rPr>
            </w:pPr>
          </w:p>
        </w:tc>
        <w:tc>
          <w:tcPr>
            <w:tcW w:w="762" w:type="dxa"/>
          </w:tcPr>
          <w:p w14:paraId="52A58B8E">
            <w:pPr>
              <w:pStyle w:val="2"/>
              <w:rPr>
                <w:rFonts w:ascii="Times New Roman" w:hAnsi="Times New Roman"/>
                <w:color w:val="000000" w:themeColor="text1"/>
                <w:vertAlign w:val="baseline"/>
                <w14:textFill>
                  <w14:solidFill>
                    <w14:schemeClr w14:val="tx1"/>
                  </w14:solidFill>
                </w14:textFill>
              </w:rPr>
            </w:pPr>
          </w:p>
        </w:tc>
      </w:tr>
      <w:tr w14:paraId="353B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Pr>
          <w:p w14:paraId="121D672A">
            <w:pPr>
              <w:pStyle w:val="2"/>
              <w:rPr>
                <w:rFonts w:ascii="Times New Roman" w:hAnsi="Times New Roman"/>
                <w:color w:val="000000" w:themeColor="text1"/>
                <w:vertAlign w:val="baseline"/>
                <w14:textFill>
                  <w14:solidFill>
                    <w14:schemeClr w14:val="tx1"/>
                  </w14:solidFill>
                </w14:textFill>
              </w:rPr>
            </w:pPr>
          </w:p>
        </w:tc>
        <w:tc>
          <w:tcPr>
            <w:tcW w:w="2845" w:type="dxa"/>
          </w:tcPr>
          <w:p w14:paraId="74E16FBA">
            <w:pPr>
              <w:pStyle w:val="2"/>
              <w:rPr>
                <w:rFonts w:ascii="Times New Roman" w:hAnsi="Times New Roman"/>
                <w:color w:val="000000" w:themeColor="text1"/>
                <w:vertAlign w:val="baseline"/>
                <w14:textFill>
                  <w14:solidFill>
                    <w14:schemeClr w14:val="tx1"/>
                  </w14:solidFill>
                </w14:textFill>
              </w:rPr>
            </w:pPr>
          </w:p>
        </w:tc>
        <w:tc>
          <w:tcPr>
            <w:tcW w:w="2191" w:type="dxa"/>
          </w:tcPr>
          <w:p w14:paraId="6F0801A1">
            <w:pPr>
              <w:pStyle w:val="2"/>
              <w:rPr>
                <w:rFonts w:ascii="Times New Roman" w:hAnsi="Times New Roman"/>
                <w:color w:val="000000" w:themeColor="text1"/>
                <w:vertAlign w:val="baseline"/>
                <w14:textFill>
                  <w14:solidFill>
                    <w14:schemeClr w14:val="tx1"/>
                  </w14:solidFill>
                </w14:textFill>
              </w:rPr>
            </w:pPr>
          </w:p>
        </w:tc>
        <w:tc>
          <w:tcPr>
            <w:tcW w:w="1131" w:type="dxa"/>
          </w:tcPr>
          <w:p w14:paraId="0BE577B9">
            <w:pPr>
              <w:pStyle w:val="2"/>
              <w:rPr>
                <w:rFonts w:ascii="Times New Roman" w:hAnsi="Times New Roman"/>
                <w:color w:val="000000" w:themeColor="text1"/>
                <w:vertAlign w:val="baseline"/>
                <w14:textFill>
                  <w14:solidFill>
                    <w14:schemeClr w14:val="tx1"/>
                  </w14:solidFill>
                </w14:textFill>
              </w:rPr>
            </w:pPr>
          </w:p>
        </w:tc>
        <w:tc>
          <w:tcPr>
            <w:tcW w:w="1607" w:type="dxa"/>
          </w:tcPr>
          <w:p w14:paraId="1EE92E77">
            <w:pPr>
              <w:pStyle w:val="2"/>
              <w:rPr>
                <w:rFonts w:ascii="Times New Roman" w:hAnsi="Times New Roman"/>
                <w:color w:val="000000" w:themeColor="text1"/>
                <w:vertAlign w:val="baseline"/>
                <w14:textFill>
                  <w14:solidFill>
                    <w14:schemeClr w14:val="tx1"/>
                  </w14:solidFill>
                </w14:textFill>
              </w:rPr>
            </w:pPr>
          </w:p>
        </w:tc>
        <w:tc>
          <w:tcPr>
            <w:tcW w:w="845" w:type="dxa"/>
          </w:tcPr>
          <w:p w14:paraId="36A36A35">
            <w:pPr>
              <w:pStyle w:val="2"/>
              <w:rPr>
                <w:rFonts w:ascii="Times New Roman" w:hAnsi="Times New Roman"/>
                <w:color w:val="000000" w:themeColor="text1"/>
                <w:vertAlign w:val="baseline"/>
                <w14:textFill>
                  <w14:solidFill>
                    <w14:schemeClr w14:val="tx1"/>
                  </w14:solidFill>
                </w14:textFill>
              </w:rPr>
            </w:pPr>
          </w:p>
        </w:tc>
        <w:tc>
          <w:tcPr>
            <w:tcW w:w="929" w:type="dxa"/>
          </w:tcPr>
          <w:p w14:paraId="019CA59E">
            <w:pPr>
              <w:pStyle w:val="2"/>
              <w:rPr>
                <w:rFonts w:ascii="Times New Roman" w:hAnsi="Times New Roman"/>
                <w:color w:val="000000" w:themeColor="text1"/>
                <w:vertAlign w:val="baseline"/>
                <w14:textFill>
                  <w14:solidFill>
                    <w14:schemeClr w14:val="tx1"/>
                  </w14:solidFill>
                </w14:textFill>
              </w:rPr>
            </w:pPr>
          </w:p>
        </w:tc>
        <w:tc>
          <w:tcPr>
            <w:tcW w:w="762" w:type="dxa"/>
          </w:tcPr>
          <w:p w14:paraId="5E066444">
            <w:pPr>
              <w:pStyle w:val="2"/>
              <w:rPr>
                <w:rFonts w:ascii="Times New Roman" w:hAnsi="Times New Roman"/>
                <w:color w:val="000000" w:themeColor="text1"/>
                <w:vertAlign w:val="baseline"/>
                <w14:textFill>
                  <w14:solidFill>
                    <w14:schemeClr w14:val="tx1"/>
                  </w14:solidFill>
                </w14:textFill>
              </w:rPr>
            </w:pPr>
          </w:p>
        </w:tc>
        <w:tc>
          <w:tcPr>
            <w:tcW w:w="1071" w:type="dxa"/>
          </w:tcPr>
          <w:p w14:paraId="662FDB38">
            <w:pPr>
              <w:pStyle w:val="2"/>
              <w:rPr>
                <w:rFonts w:ascii="Times New Roman" w:hAnsi="Times New Roman"/>
                <w:color w:val="000000" w:themeColor="text1"/>
                <w:vertAlign w:val="baseline"/>
                <w14:textFill>
                  <w14:solidFill>
                    <w14:schemeClr w14:val="tx1"/>
                  </w14:solidFill>
                </w14:textFill>
              </w:rPr>
            </w:pPr>
          </w:p>
        </w:tc>
        <w:tc>
          <w:tcPr>
            <w:tcW w:w="869" w:type="dxa"/>
          </w:tcPr>
          <w:p w14:paraId="031295E9">
            <w:pPr>
              <w:pStyle w:val="2"/>
              <w:rPr>
                <w:rFonts w:ascii="Times New Roman" w:hAnsi="Times New Roman"/>
                <w:color w:val="000000" w:themeColor="text1"/>
                <w:vertAlign w:val="baseline"/>
                <w14:textFill>
                  <w14:solidFill>
                    <w14:schemeClr w14:val="tx1"/>
                  </w14:solidFill>
                </w14:textFill>
              </w:rPr>
            </w:pPr>
          </w:p>
        </w:tc>
        <w:tc>
          <w:tcPr>
            <w:tcW w:w="762" w:type="dxa"/>
          </w:tcPr>
          <w:p w14:paraId="1F4E03BA">
            <w:pPr>
              <w:pStyle w:val="2"/>
              <w:rPr>
                <w:rFonts w:ascii="Times New Roman" w:hAnsi="Times New Roman"/>
                <w:color w:val="000000" w:themeColor="text1"/>
                <w:vertAlign w:val="baseline"/>
                <w14:textFill>
                  <w14:solidFill>
                    <w14:schemeClr w14:val="tx1"/>
                  </w14:solidFill>
                </w14:textFill>
              </w:rPr>
            </w:pPr>
          </w:p>
        </w:tc>
      </w:tr>
      <w:tr w14:paraId="6238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Pr>
          <w:p w14:paraId="787FAE3D">
            <w:pPr>
              <w:pStyle w:val="2"/>
              <w:rPr>
                <w:rFonts w:ascii="Times New Roman" w:hAnsi="Times New Roman"/>
                <w:color w:val="000000" w:themeColor="text1"/>
                <w:vertAlign w:val="baseline"/>
                <w14:textFill>
                  <w14:solidFill>
                    <w14:schemeClr w14:val="tx1"/>
                  </w14:solidFill>
                </w14:textFill>
              </w:rPr>
            </w:pPr>
          </w:p>
        </w:tc>
        <w:tc>
          <w:tcPr>
            <w:tcW w:w="2845" w:type="dxa"/>
          </w:tcPr>
          <w:p w14:paraId="179234FC">
            <w:pPr>
              <w:pStyle w:val="2"/>
              <w:rPr>
                <w:rFonts w:ascii="Times New Roman" w:hAnsi="Times New Roman"/>
                <w:color w:val="000000" w:themeColor="text1"/>
                <w:vertAlign w:val="baseline"/>
                <w14:textFill>
                  <w14:solidFill>
                    <w14:schemeClr w14:val="tx1"/>
                  </w14:solidFill>
                </w14:textFill>
              </w:rPr>
            </w:pPr>
          </w:p>
        </w:tc>
        <w:tc>
          <w:tcPr>
            <w:tcW w:w="2191" w:type="dxa"/>
          </w:tcPr>
          <w:p w14:paraId="310419EA">
            <w:pPr>
              <w:pStyle w:val="2"/>
              <w:rPr>
                <w:rFonts w:ascii="Times New Roman" w:hAnsi="Times New Roman"/>
                <w:color w:val="000000" w:themeColor="text1"/>
                <w:vertAlign w:val="baseline"/>
                <w14:textFill>
                  <w14:solidFill>
                    <w14:schemeClr w14:val="tx1"/>
                  </w14:solidFill>
                </w14:textFill>
              </w:rPr>
            </w:pPr>
          </w:p>
        </w:tc>
        <w:tc>
          <w:tcPr>
            <w:tcW w:w="1131" w:type="dxa"/>
          </w:tcPr>
          <w:p w14:paraId="0F84A23D">
            <w:pPr>
              <w:pStyle w:val="2"/>
              <w:rPr>
                <w:rFonts w:ascii="Times New Roman" w:hAnsi="Times New Roman"/>
                <w:color w:val="000000" w:themeColor="text1"/>
                <w:vertAlign w:val="baseline"/>
                <w14:textFill>
                  <w14:solidFill>
                    <w14:schemeClr w14:val="tx1"/>
                  </w14:solidFill>
                </w14:textFill>
              </w:rPr>
            </w:pPr>
          </w:p>
        </w:tc>
        <w:tc>
          <w:tcPr>
            <w:tcW w:w="1607" w:type="dxa"/>
          </w:tcPr>
          <w:p w14:paraId="7F06FB9B">
            <w:pPr>
              <w:pStyle w:val="2"/>
              <w:rPr>
                <w:rFonts w:ascii="Times New Roman" w:hAnsi="Times New Roman"/>
                <w:color w:val="000000" w:themeColor="text1"/>
                <w:vertAlign w:val="baseline"/>
                <w14:textFill>
                  <w14:solidFill>
                    <w14:schemeClr w14:val="tx1"/>
                  </w14:solidFill>
                </w14:textFill>
              </w:rPr>
            </w:pPr>
          </w:p>
        </w:tc>
        <w:tc>
          <w:tcPr>
            <w:tcW w:w="845" w:type="dxa"/>
          </w:tcPr>
          <w:p w14:paraId="314FA4AB">
            <w:pPr>
              <w:pStyle w:val="2"/>
              <w:rPr>
                <w:rFonts w:ascii="Times New Roman" w:hAnsi="Times New Roman"/>
                <w:color w:val="000000" w:themeColor="text1"/>
                <w:vertAlign w:val="baseline"/>
                <w14:textFill>
                  <w14:solidFill>
                    <w14:schemeClr w14:val="tx1"/>
                  </w14:solidFill>
                </w14:textFill>
              </w:rPr>
            </w:pPr>
          </w:p>
        </w:tc>
        <w:tc>
          <w:tcPr>
            <w:tcW w:w="929" w:type="dxa"/>
          </w:tcPr>
          <w:p w14:paraId="3D4BD4AA">
            <w:pPr>
              <w:pStyle w:val="2"/>
              <w:rPr>
                <w:rFonts w:ascii="Times New Roman" w:hAnsi="Times New Roman"/>
                <w:color w:val="000000" w:themeColor="text1"/>
                <w:vertAlign w:val="baseline"/>
                <w14:textFill>
                  <w14:solidFill>
                    <w14:schemeClr w14:val="tx1"/>
                  </w14:solidFill>
                </w14:textFill>
              </w:rPr>
            </w:pPr>
          </w:p>
        </w:tc>
        <w:tc>
          <w:tcPr>
            <w:tcW w:w="762" w:type="dxa"/>
          </w:tcPr>
          <w:p w14:paraId="682F9F5D">
            <w:pPr>
              <w:pStyle w:val="2"/>
              <w:rPr>
                <w:rFonts w:ascii="Times New Roman" w:hAnsi="Times New Roman"/>
                <w:color w:val="000000" w:themeColor="text1"/>
                <w:vertAlign w:val="baseline"/>
                <w14:textFill>
                  <w14:solidFill>
                    <w14:schemeClr w14:val="tx1"/>
                  </w14:solidFill>
                </w14:textFill>
              </w:rPr>
            </w:pPr>
          </w:p>
        </w:tc>
        <w:tc>
          <w:tcPr>
            <w:tcW w:w="1071" w:type="dxa"/>
          </w:tcPr>
          <w:p w14:paraId="0D1C8ADA">
            <w:pPr>
              <w:pStyle w:val="2"/>
              <w:rPr>
                <w:rFonts w:ascii="Times New Roman" w:hAnsi="Times New Roman"/>
                <w:color w:val="000000" w:themeColor="text1"/>
                <w:vertAlign w:val="baseline"/>
                <w14:textFill>
                  <w14:solidFill>
                    <w14:schemeClr w14:val="tx1"/>
                  </w14:solidFill>
                </w14:textFill>
              </w:rPr>
            </w:pPr>
          </w:p>
        </w:tc>
        <w:tc>
          <w:tcPr>
            <w:tcW w:w="869" w:type="dxa"/>
          </w:tcPr>
          <w:p w14:paraId="35D95D33">
            <w:pPr>
              <w:pStyle w:val="2"/>
              <w:rPr>
                <w:rFonts w:ascii="Times New Roman" w:hAnsi="Times New Roman"/>
                <w:color w:val="000000" w:themeColor="text1"/>
                <w:vertAlign w:val="baseline"/>
                <w14:textFill>
                  <w14:solidFill>
                    <w14:schemeClr w14:val="tx1"/>
                  </w14:solidFill>
                </w14:textFill>
              </w:rPr>
            </w:pPr>
          </w:p>
        </w:tc>
        <w:tc>
          <w:tcPr>
            <w:tcW w:w="762" w:type="dxa"/>
          </w:tcPr>
          <w:p w14:paraId="76D6AC38">
            <w:pPr>
              <w:pStyle w:val="2"/>
              <w:rPr>
                <w:rFonts w:ascii="Times New Roman" w:hAnsi="Times New Roman"/>
                <w:color w:val="000000" w:themeColor="text1"/>
                <w:vertAlign w:val="baseline"/>
                <w14:textFill>
                  <w14:solidFill>
                    <w14:schemeClr w14:val="tx1"/>
                  </w14:solidFill>
                </w14:textFill>
              </w:rPr>
            </w:pPr>
          </w:p>
        </w:tc>
      </w:tr>
    </w:tbl>
    <w:p w14:paraId="608DCAAF">
      <w:pPr>
        <w:spacing w:after="0" w:line="560" w:lineRule="exact"/>
        <w:rPr>
          <w:rFonts w:hint="eastAsia" w:ascii="Times New Roman" w:hAnsi="Times New Roman" w:eastAsia="方正仿宋_GBK" w:cs="Times New Roman"/>
          <w:color w:val="000000" w:themeColor="text1"/>
          <w:sz w:val="32"/>
          <w:szCs w:val="32"/>
          <w:lang w:eastAsia="zh-CN"/>
          <w14:textFill>
            <w14:solidFill>
              <w14:schemeClr w14:val="tx1"/>
            </w14:solidFill>
          </w14:textFill>
        </w:rPr>
        <w:sectPr>
          <w:footerReference r:id="rId4" w:type="default"/>
          <w:pgSz w:w="16838" w:h="11906" w:orient="landscape"/>
          <w:pgMar w:top="1531" w:right="2098" w:bottom="1531" w:left="1928" w:header="851" w:footer="992" w:gutter="0"/>
          <w:pgNumType w:fmt="decimal"/>
          <w:cols w:space="425" w:num="1"/>
          <w:docGrid w:type="lines" w:linePitch="312" w:charSpace="0"/>
        </w:sectPr>
      </w:pPr>
    </w:p>
    <w:p w14:paraId="561181C2">
      <w:pPr>
        <w:spacing w:line="580" w:lineRule="exact"/>
        <w:rPr>
          <w:rFonts w:hint="eastAsia" w:ascii="Times New Roman" w:hAnsi="Times New Roman" w:eastAsia="方正仿宋_GBK"/>
          <w:color w:val="000000" w:themeColor="text1"/>
          <w:sz w:val="32"/>
          <w:szCs w:val="32"/>
          <w:lang w:val="zh-CN"/>
          <w14:textFill>
            <w14:solidFill>
              <w14:schemeClr w14:val="tx1"/>
            </w14:solidFill>
          </w14:textFill>
        </w:rPr>
      </w:pPr>
    </w:p>
    <w:p w14:paraId="4087E7B8">
      <w:pPr>
        <w:spacing w:line="580" w:lineRule="exact"/>
        <w:rPr>
          <w:rFonts w:ascii="Times New Roman" w:hAnsi="Times New Roman" w:eastAsia="方正仿宋_GBK"/>
          <w:color w:val="000000" w:themeColor="text1"/>
          <w:sz w:val="32"/>
          <w:szCs w:val="32"/>
          <w:lang w:val="zh-CN"/>
          <w14:textFill>
            <w14:solidFill>
              <w14:schemeClr w14:val="tx1"/>
            </w14:solidFill>
          </w14:textFill>
        </w:rPr>
      </w:pPr>
    </w:p>
    <w:p w14:paraId="4C682DCB">
      <w:pPr>
        <w:spacing w:line="580" w:lineRule="exact"/>
        <w:rPr>
          <w:rFonts w:ascii="Times New Roman" w:hAnsi="Times New Roman" w:eastAsia="方正仿宋_GBK"/>
          <w:color w:val="000000" w:themeColor="text1"/>
          <w:sz w:val="32"/>
          <w:szCs w:val="32"/>
          <w:lang w:val="zh-CN"/>
          <w14:textFill>
            <w14:solidFill>
              <w14:schemeClr w14:val="tx1"/>
            </w14:solidFill>
          </w14:textFill>
        </w:rPr>
      </w:pPr>
    </w:p>
    <w:p w14:paraId="2A2331AE">
      <w:pPr>
        <w:spacing w:line="580" w:lineRule="exact"/>
        <w:rPr>
          <w:rFonts w:ascii="Times New Roman" w:hAnsi="Times New Roman" w:eastAsia="方正仿宋_GBK"/>
          <w:color w:val="000000" w:themeColor="text1"/>
          <w:sz w:val="32"/>
          <w:szCs w:val="32"/>
          <w:lang w:val="zh-CN"/>
          <w14:textFill>
            <w14:solidFill>
              <w14:schemeClr w14:val="tx1"/>
            </w14:solidFill>
          </w14:textFill>
        </w:rPr>
      </w:pPr>
    </w:p>
    <w:p w14:paraId="646AB093">
      <w:pPr>
        <w:spacing w:line="580" w:lineRule="exact"/>
        <w:rPr>
          <w:rFonts w:ascii="Times New Roman" w:hAnsi="Times New Roman" w:eastAsia="方正仿宋_GBK"/>
          <w:color w:val="000000" w:themeColor="text1"/>
          <w:sz w:val="32"/>
          <w:szCs w:val="32"/>
          <w:lang w:val="zh-CN"/>
          <w14:textFill>
            <w14:solidFill>
              <w14:schemeClr w14:val="tx1"/>
            </w14:solidFill>
          </w14:textFill>
        </w:rPr>
      </w:pPr>
    </w:p>
    <w:p w14:paraId="31626255">
      <w:pPr>
        <w:spacing w:line="580" w:lineRule="exact"/>
        <w:rPr>
          <w:rFonts w:ascii="Times New Roman" w:hAnsi="Times New Roman" w:eastAsia="方正仿宋_GBK"/>
          <w:color w:val="000000" w:themeColor="text1"/>
          <w:sz w:val="32"/>
          <w:szCs w:val="32"/>
          <w:lang w:val="zh-CN"/>
          <w14:textFill>
            <w14:solidFill>
              <w14:schemeClr w14:val="tx1"/>
            </w14:solidFill>
          </w14:textFill>
        </w:rPr>
      </w:pPr>
    </w:p>
    <w:p w14:paraId="2BB36492">
      <w:pPr>
        <w:spacing w:line="580" w:lineRule="exact"/>
        <w:rPr>
          <w:rFonts w:ascii="Times New Roman" w:hAnsi="Times New Roman" w:eastAsia="方正仿宋_GBK"/>
          <w:color w:val="000000" w:themeColor="text1"/>
          <w:sz w:val="32"/>
          <w:szCs w:val="32"/>
          <w:lang w:val="zh-CN"/>
          <w14:textFill>
            <w14:solidFill>
              <w14:schemeClr w14:val="tx1"/>
            </w14:solidFill>
          </w14:textFill>
        </w:rPr>
      </w:pPr>
    </w:p>
    <w:p w14:paraId="627D83DD">
      <w:pPr>
        <w:spacing w:line="580" w:lineRule="exact"/>
        <w:rPr>
          <w:rFonts w:ascii="Times New Roman" w:hAnsi="Times New Roman" w:eastAsia="方正仿宋_GBK"/>
          <w:color w:val="000000" w:themeColor="text1"/>
          <w:sz w:val="32"/>
          <w:szCs w:val="32"/>
          <w:lang w:val="zh-CN"/>
          <w14:textFill>
            <w14:solidFill>
              <w14:schemeClr w14:val="tx1"/>
            </w14:solidFill>
          </w14:textFill>
        </w:rPr>
      </w:pPr>
    </w:p>
    <w:p w14:paraId="6868829B">
      <w:pPr>
        <w:spacing w:line="580" w:lineRule="exact"/>
        <w:rPr>
          <w:rFonts w:ascii="Times New Roman" w:hAnsi="Times New Roman" w:eastAsia="方正仿宋_GBK"/>
          <w:color w:val="000000" w:themeColor="text1"/>
          <w:sz w:val="32"/>
          <w:szCs w:val="32"/>
          <w:lang w:val="zh-CN"/>
          <w14:textFill>
            <w14:solidFill>
              <w14:schemeClr w14:val="tx1"/>
            </w14:solidFill>
          </w14:textFill>
        </w:rPr>
      </w:pPr>
    </w:p>
    <w:p w14:paraId="5DD4FB35">
      <w:pPr>
        <w:spacing w:line="580" w:lineRule="exact"/>
        <w:rPr>
          <w:rFonts w:ascii="Times New Roman" w:hAnsi="Times New Roman" w:eastAsia="方正仿宋_GBK"/>
          <w:color w:val="000000" w:themeColor="text1"/>
          <w:sz w:val="32"/>
          <w:szCs w:val="32"/>
          <w:lang w:val="zh-CN"/>
          <w14:textFill>
            <w14:solidFill>
              <w14:schemeClr w14:val="tx1"/>
            </w14:solidFill>
          </w14:textFill>
        </w:rPr>
      </w:pPr>
    </w:p>
    <w:p w14:paraId="373F1E67">
      <w:pPr>
        <w:spacing w:line="580" w:lineRule="exact"/>
        <w:rPr>
          <w:rFonts w:ascii="Times New Roman" w:hAnsi="Times New Roman" w:eastAsia="方正仿宋_GBK"/>
          <w:color w:val="000000" w:themeColor="text1"/>
          <w:sz w:val="32"/>
          <w:szCs w:val="32"/>
          <w:lang w:val="zh-CN"/>
          <w14:textFill>
            <w14:solidFill>
              <w14:schemeClr w14:val="tx1"/>
            </w14:solidFill>
          </w14:textFill>
        </w:rPr>
      </w:pPr>
    </w:p>
    <w:p w14:paraId="1096579B">
      <w:pPr>
        <w:spacing w:line="580" w:lineRule="exact"/>
        <w:rPr>
          <w:rFonts w:ascii="Times New Roman" w:hAnsi="Times New Roman" w:eastAsia="方正仿宋_GBK"/>
          <w:color w:val="000000" w:themeColor="text1"/>
          <w:sz w:val="32"/>
          <w:szCs w:val="32"/>
          <w:lang w:val="zh-CN"/>
          <w14:textFill>
            <w14:solidFill>
              <w14:schemeClr w14:val="tx1"/>
            </w14:solidFill>
          </w14:textFill>
        </w:rPr>
      </w:pPr>
    </w:p>
    <w:p w14:paraId="734AE7DA">
      <w:pPr>
        <w:spacing w:line="580" w:lineRule="exact"/>
        <w:rPr>
          <w:rFonts w:ascii="Times New Roman" w:hAnsi="Times New Roman" w:eastAsia="方正仿宋_GBK"/>
          <w:color w:val="000000" w:themeColor="text1"/>
          <w:sz w:val="32"/>
          <w:szCs w:val="32"/>
          <w:lang w:val="zh-CN"/>
          <w14:textFill>
            <w14:solidFill>
              <w14:schemeClr w14:val="tx1"/>
            </w14:solidFill>
          </w14:textFill>
        </w:rPr>
      </w:pPr>
    </w:p>
    <w:p w14:paraId="74EF12A3">
      <w:pPr>
        <w:spacing w:line="580" w:lineRule="exact"/>
        <w:rPr>
          <w:rFonts w:ascii="Times New Roman" w:hAnsi="Times New Roman" w:eastAsia="方正仿宋_GBK"/>
          <w:color w:val="000000" w:themeColor="text1"/>
          <w:sz w:val="32"/>
          <w:szCs w:val="32"/>
          <w:lang w:val="zh-CN"/>
          <w14:textFill>
            <w14:solidFill>
              <w14:schemeClr w14:val="tx1"/>
            </w14:solidFill>
          </w14:textFill>
        </w:rPr>
      </w:pPr>
    </w:p>
    <w:p w14:paraId="788512D4">
      <w:pPr>
        <w:spacing w:line="580" w:lineRule="exact"/>
        <w:rPr>
          <w:rFonts w:ascii="Times New Roman" w:hAnsi="Times New Roman" w:eastAsia="方正仿宋_GBK"/>
          <w:color w:val="000000" w:themeColor="text1"/>
          <w:sz w:val="32"/>
          <w:szCs w:val="32"/>
          <w:lang w:val="zh-CN"/>
          <w14:textFill>
            <w14:solidFill>
              <w14:schemeClr w14:val="tx1"/>
            </w14:solidFill>
          </w14:textFill>
        </w:rPr>
      </w:pPr>
    </w:p>
    <w:p w14:paraId="58A04879">
      <w:pPr>
        <w:spacing w:line="580" w:lineRule="exact"/>
        <w:rPr>
          <w:rFonts w:ascii="Times New Roman" w:hAnsi="Times New Roman" w:eastAsia="方正仿宋_GBK"/>
          <w:color w:val="000000" w:themeColor="text1"/>
          <w:sz w:val="32"/>
          <w:szCs w:val="32"/>
          <w:lang w:val="zh-CN"/>
          <w14:textFill>
            <w14:solidFill>
              <w14:schemeClr w14:val="tx1"/>
            </w14:solidFill>
          </w14:textFill>
        </w:rPr>
      </w:pPr>
    </w:p>
    <w:p w14:paraId="7960CA66">
      <w:pPr>
        <w:spacing w:line="580" w:lineRule="exact"/>
        <w:rPr>
          <w:rFonts w:ascii="Times New Roman" w:hAnsi="Times New Roman" w:eastAsia="方正仿宋_GBK"/>
          <w:color w:val="000000" w:themeColor="text1"/>
          <w:sz w:val="32"/>
          <w:szCs w:val="32"/>
          <w:lang w:val="zh-CN"/>
          <w14:textFill>
            <w14:solidFill>
              <w14:schemeClr w14:val="tx1"/>
            </w14:solidFill>
          </w14:textFill>
        </w:rPr>
      </w:pPr>
    </w:p>
    <w:p w14:paraId="1035CACC">
      <w:pPr>
        <w:spacing w:line="580" w:lineRule="exact"/>
        <w:rPr>
          <w:rFonts w:ascii="Times New Roman" w:hAnsi="Times New Roman" w:eastAsia="方正仿宋_GBK"/>
          <w:color w:val="000000" w:themeColor="text1"/>
          <w:sz w:val="32"/>
          <w:szCs w:val="32"/>
          <w:lang w:val="zh-CN"/>
          <w14:textFill>
            <w14:solidFill>
              <w14:schemeClr w14:val="tx1"/>
            </w14:solidFill>
          </w14:textFill>
        </w:rPr>
      </w:pPr>
    </w:p>
    <w:p w14:paraId="4E9DF114">
      <w:pPr>
        <w:spacing w:line="580" w:lineRule="exact"/>
        <w:rPr>
          <w:rFonts w:ascii="Times New Roman" w:hAnsi="Times New Roman" w:eastAsia="方正仿宋_GBK"/>
          <w:color w:val="000000" w:themeColor="text1"/>
          <w:sz w:val="32"/>
          <w:szCs w:val="32"/>
          <w:lang w:val="zh-CN"/>
          <w14:textFill>
            <w14:solidFill>
              <w14:schemeClr w14:val="tx1"/>
            </w14:solidFill>
          </w14:textFill>
        </w:rPr>
      </w:pPr>
    </w:p>
    <w:p w14:paraId="79621776">
      <w:pPr>
        <w:spacing w:line="580" w:lineRule="exact"/>
        <w:rPr>
          <w:rFonts w:ascii="Times New Roman" w:hAnsi="Times New Roman" w:eastAsia="方正仿宋_GBK"/>
          <w:color w:val="000000" w:themeColor="text1"/>
          <w:sz w:val="32"/>
          <w:szCs w:val="32"/>
          <w:lang w:val="zh-CN"/>
          <w14:textFill>
            <w14:solidFill>
              <w14:schemeClr w14:val="tx1"/>
            </w14:solidFill>
          </w14:textFill>
        </w:rPr>
      </w:pPr>
    </w:p>
    <w:p w14:paraId="22058FA0">
      <w:pPr>
        <w:spacing w:line="580" w:lineRule="exact"/>
        <w:rPr>
          <w:rFonts w:hint="eastAsia" w:ascii="Times New Roman" w:hAnsi="Times New Roman" w:eastAsia="方正仿宋_GBK"/>
          <w:color w:val="000000" w:themeColor="text1"/>
          <w:sz w:val="32"/>
          <w:szCs w:val="32"/>
          <w:lang w:val="zh-CN"/>
          <w14:textFill>
            <w14:solidFill>
              <w14:schemeClr w14:val="tx1"/>
            </w14:solidFill>
          </w14:textFill>
        </w:rPr>
      </w:pPr>
    </w:p>
    <w:p w14:paraId="0DBF6915">
      <w:pPr>
        <w:spacing w:line="60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420370</wp:posOffset>
                </wp:positionV>
                <wp:extent cx="5630545" cy="444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30545"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pt;margin-top:33.1pt;height:0.35pt;width:443.35pt;z-index:251659264;mso-width-relative:page;mso-height-relative:page;" filled="f" stroked="t" coordsize="21600,21600" o:gfxdata="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nZKIi2AAAAAgBAAAPAAAAAAAAAAEAIAAAACIAAABkcnMvZG93bnJldi54bWxQ&#10;SwECFAAUAAAACACHTuJAVueNevcBAADoAwAADgAAAAAAAAABACAAAAAnAQAAZHJzL2Uyb0RvYy54&#10;bWxQSwUGAAAAAAYABgBZAQAAkAUAAAAA&#10;">
                <v:fill on="f" focussize="0,0"/>
                <v:stroke weight="1.25pt" color="#000000" joinstyle="round"/>
                <v:imagedata o:title=""/>
                <o:lock v:ext="edit" aspectratio="f"/>
              </v:line>
            </w:pict>
          </mc:Fallback>
        </mc:AlternateContent>
      </w:r>
      <w:r>
        <w:rPr>
          <w:rFonts w:ascii="Times New Roman" w:hAnsi="Times New Roman" w:eastAsia="方正仿宋_GBK"/>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34925</wp:posOffset>
                </wp:positionV>
                <wp:extent cx="5648960" cy="17145"/>
                <wp:effectExtent l="0" t="7620" r="8890" b="13335"/>
                <wp:wrapNone/>
                <wp:docPr id="2" name="直接连接符 2"/>
                <wp:cNvGraphicFramePr/>
                <a:graphic xmlns:a="http://schemas.openxmlformats.org/drawingml/2006/main">
                  <a:graphicData uri="http://schemas.microsoft.com/office/word/2010/wordprocessingShape">
                    <wps:wsp>
                      <wps:cNvCnPr/>
                      <wps:spPr>
                        <a:xfrm flipV="1">
                          <a:off x="0" y="0"/>
                          <a:ext cx="5648960" cy="171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05pt;margin-top:2.75pt;height:1.35pt;width:444.8pt;z-index:251660288;mso-width-relative:page;mso-height-relative:page;" filled="f" stroked="t" coordsize="21600,21600" o:gfxdata="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IV9Ri0wAAAAYBAAAPAAAAAAAAAAEAIAAAACIAAABkcnMvZG93bnJldi54&#10;bWxQSwECFAAUAAAACACHTuJArX3BxP8BAADzAwAADgAAAAAAAAABACAAAAAiAQAAZHJzL2Uyb0Rv&#10;Yy54bWxQSwUGAAAAAAYABgBZAQAAkwUAAAAA&#10;">
                <v:fill on="f" focussize="0,0"/>
                <v:stroke weight="1.25pt" color="#000000" joinstyle="round"/>
                <v:imagedata o:title=""/>
                <o:lock v:ext="edit" aspectratio="f"/>
              </v:line>
            </w:pict>
          </mc:Fallback>
        </mc:AlternateContent>
      </w:r>
      <w:r>
        <w:rPr>
          <w:rFonts w:ascii="Times New Roman" w:hAnsi="Times New Roman" w:eastAsia="方正仿宋_GBK"/>
          <w:color w:val="000000" w:themeColor="text1"/>
          <w:sz w:val="32"/>
          <w:szCs w:val="32"/>
          <w14:textFill>
            <w14:solidFill>
              <w14:schemeClr w14:val="tx1"/>
            </w14:solidFill>
          </w14:textFill>
        </w:rPr>
        <w:t>宿迁市科学</w:t>
      </w:r>
      <w:r>
        <w:rPr>
          <w:rFonts w:hint="default" w:ascii="Times New Roman" w:hAnsi="Times New Roman" w:eastAsia="方正仿宋_GBK" w:cs="Times New Roman"/>
          <w:color w:val="000000" w:themeColor="text1"/>
          <w:sz w:val="32"/>
          <w:szCs w:val="32"/>
          <w14:textFill>
            <w14:solidFill>
              <w14:schemeClr w14:val="tx1"/>
            </w14:solidFill>
          </w14:textFill>
        </w:rPr>
        <w:t>技术局办公室              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日印发</w:t>
      </w:r>
    </w:p>
    <w:sectPr>
      <w:pgSz w:w="11906" w:h="16838"/>
      <w:pgMar w:top="2098" w:right="1531" w:bottom="1928"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font>
  <w:font w:name="方正大标宋_GBK">
    <w:altName w:val="宋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39AE1">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34F62">
                          <w:pPr>
                            <w:pStyle w:val="4"/>
                          </w:pPr>
                          <w:r>
                            <w:rPr>
                              <w:rFonts w:hint="eastAsia" w:ascii="Times New Roman" w:hAnsi="Times New Roman" w:eastAsia="方正仿宋_GBK" w:cs="Times New Roman"/>
                              <w:sz w:val="28"/>
                              <w:szCs w:val="28"/>
                            </w:rPr>
                            <w:t>—</w:t>
                          </w:r>
                          <w:sdt>
                            <w:sdtPr>
                              <w:id w:val="9873881"/>
                              <w:docPartObj>
                                <w:docPartGallery w:val="autotext"/>
                              </w:docPartObj>
                            </w:sdtPr>
                            <w:sdtEndPr>
                              <w:rPr>
                                <w:rFonts w:ascii="Times New Roman" w:hAnsi="Times New Roman" w:eastAsia="方正仿宋_GBK" w:cs="Times New Roman"/>
                                <w:sz w:val="28"/>
                                <w:szCs w:val="28"/>
                              </w:rPr>
                            </w:sdtEndPr>
                            <w:sdtContent>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3</w:t>
                              </w:r>
                              <w:r>
                                <w:rPr>
                                  <w:rFonts w:ascii="Times New Roman" w:hAnsi="Times New Roman" w:eastAsia="方正仿宋_GBK" w:cs="Times New Roman"/>
                                  <w:sz w:val="28"/>
                                  <w:szCs w:val="28"/>
                                </w:rPr>
                                <w:fldChar w:fldCharType="end"/>
                              </w:r>
                              <w:r>
                                <w:rPr>
                                  <w:rFonts w:hint="eastAsia" w:ascii="Times New Roman" w:hAnsi="Times New Roman" w:eastAsia="方正仿宋_GBK" w:cs="Times New Roman"/>
                                  <w:sz w:val="28"/>
                                  <w:szCs w:val="28"/>
                                </w:rPr>
                                <w:t>—</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534F62">
                    <w:pPr>
                      <w:pStyle w:val="4"/>
                    </w:pPr>
                    <w:r>
                      <w:rPr>
                        <w:rFonts w:hint="eastAsia" w:ascii="Times New Roman" w:hAnsi="Times New Roman" w:eastAsia="方正仿宋_GBK" w:cs="Times New Roman"/>
                        <w:sz w:val="28"/>
                        <w:szCs w:val="28"/>
                      </w:rPr>
                      <w:t>—</w:t>
                    </w:r>
                    <w:sdt>
                      <w:sdtPr>
                        <w:id w:val="9873881"/>
                        <w:docPartObj>
                          <w:docPartGallery w:val="autotext"/>
                        </w:docPartObj>
                      </w:sdtPr>
                      <w:sdtEndPr>
                        <w:rPr>
                          <w:rFonts w:ascii="Times New Roman" w:hAnsi="Times New Roman" w:eastAsia="方正仿宋_GBK" w:cs="Times New Roman"/>
                          <w:sz w:val="28"/>
                          <w:szCs w:val="28"/>
                        </w:rPr>
                      </w:sdtEndPr>
                      <w:sdtContent>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3</w:t>
                        </w:r>
                        <w:r>
                          <w:rPr>
                            <w:rFonts w:ascii="Times New Roman" w:hAnsi="Times New Roman" w:eastAsia="方正仿宋_GBK" w:cs="Times New Roman"/>
                            <w:sz w:val="28"/>
                            <w:szCs w:val="28"/>
                          </w:rPr>
                          <w:fldChar w:fldCharType="end"/>
                        </w:r>
                        <w:r>
                          <w:rPr>
                            <w:rFonts w:hint="eastAsia" w:ascii="Times New Roman" w:hAnsi="Times New Roman" w:eastAsia="方正仿宋_GBK" w:cs="Times New Roman"/>
                            <w:sz w:val="28"/>
                            <w:szCs w:val="28"/>
                          </w:rPr>
                          <w:t>—</w:t>
                        </w:r>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33576">
    <w:pPr>
      <w:pStyle w:val="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63401">
                          <w:pPr>
                            <w:pStyle w:val="4"/>
                            <w:jc w:val="center"/>
                          </w:pPr>
                          <w:r>
                            <w:rPr>
                              <w:rFonts w:hint="eastAsia" w:ascii="Times New Roman" w:hAnsi="Times New Roman" w:eastAsia="方正仿宋_GBK" w:cs="Times New Roman"/>
                              <w:sz w:val="28"/>
                              <w:szCs w:val="28"/>
                            </w:rPr>
                            <w:t>—</w:t>
                          </w:r>
                          <w:sdt>
                            <w:sdtPr>
                              <w:id w:val="9873881"/>
                              <w:docPartObj>
                                <w:docPartGallery w:val="autotext"/>
                              </w:docPartObj>
                            </w:sdtPr>
                            <w:sdtEndPr>
                              <w:rPr>
                                <w:rFonts w:ascii="Times New Roman" w:hAnsi="Times New Roman" w:eastAsia="方正仿宋_GBK" w:cs="Times New Roman"/>
                                <w:sz w:val="28"/>
                                <w:szCs w:val="28"/>
                              </w:rPr>
                            </w:sdtEndPr>
                            <w:sdtContent>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3</w:t>
                              </w:r>
                              <w:r>
                                <w:rPr>
                                  <w:rFonts w:ascii="Times New Roman" w:hAnsi="Times New Roman" w:eastAsia="方正仿宋_GBK" w:cs="Times New Roman"/>
                                  <w:sz w:val="28"/>
                                  <w:szCs w:val="28"/>
                                </w:rPr>
                                <w:fldChar w:fldCharType="end"/>
                              </w:r>
                              <w:r>
                                <w:rPr>
                                  <w:rFonts w:hint="eastAsia" w:ascii="Times New Roman" w:hAnsi="Times New Roman" w:eastAsia="方正仿宋_GBK" w:cs="Times New Roman"/>
                                  <w:sz w:val="28"/>
                                  <w:szCs w:val="28"/>
                                </w:rPr>
                                <w:t>—</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3363401">
                    <w:pPr>
                      <w:pStyle w:val="4"/>
                      <w:jc w:val="center"/>
                    </w:pPr>
                    <w:r>
                      <w:rPr>
                        <w:rFonts w:hint="eastAsia" w:ascii="Times New Roman" w:hAnsi="Times New Roman" w:eastAsia="方正仿宋_GBK" w:cs="Times New Roman"/>
                        <w:sz w:val="28"/>
                        <w:szCs w:val="28"/>
                      </w:rPr>
                      <w:t>—</w:t>
                    </w:r>
                    <w:sdt>
                      <w:sdtPr>
                        <w:id w:val="9873881"/>
                        <w:docPartObj>
                          <w:docPartGallery w:val="autotext"/>
                        </w:docPartObj>
                      </w:sdtPr>
                      <w:sdtEndPr>
                        <w:rPr>
                          <w:rFonts w:ascii="Times New Roman" w:hAnsi="Times New Roman" w:eastAsia="方正仿宋_GBK" w:cs="Times New Roman"/>
                          <w:sz w:val="28"/>
                          <w:szCs w:val="28"/>
                        </w:rPr>
                      </w:sdtEndPr>
                      <w:sdtContent>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3</w:t>
                        </w:r>
                        <w:r>
                          <w:rPr>
                            <w:rFonts w:ascii="Times New Roman" w:hAnsi="Times New Roman" w:eastAsia="方正仿宋_GBK" w:cs="Times New Roman"/>
                            <w:sz w:val="28"/>
                            <w:szCs w:val="28"/>
                          </w:rPr>
                          <w:fldChar w:fldCharType="end"/>
                        </w:r>
                        <w:r>
                          <w:rPr>
                            <w:rFonts w:hint="eastAsia" w:ascii="Times New Roman" w:hAnsi="Times New Roman" w:eastAsia="方正仿宋_GBK" w:cs="Times New Roman"/>
                            <w:sz w:val="28"/>
                            <w:szCs w:val="28"/>
                          </w:rPr>
                          <w:t>—</w:t>
                        </w:r>
                      </w:sdtContent>
                    </w:sd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A954AA"/>
    <w:multiLevelType w:val="singleLevel"/>
    <w:tmpl w:val="C7A954AA"/>
    <w:lvl w:ilvl="0" w:tentative="0">
      <w:start w:val="2"/>
      <w:numFmt w:val="decimal"/>
      <w:suff w:val="space"/>
      <w:lvlText w:val="%1."/>
      <w:lvlJc w:val="left"/>
      <w:pPr>
        <w:ind w:left="1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MmI5YzQ0NjlhZDAwMjU3NWU5ZjdiOWMxOTI0NDkifQ=="/>
  </w:docVars>
  <w:rsids>
    <w:rsidRoot w:val="00000000"/>
    <w:rsid w:val="02724B45"/>
    <w:rsid w:val="02D945B8"/>
    <w:rsid w:val="03561F09"/>
    <w:rsid w:val="03B53427"/>
    <w:rsid w:val="03D746CC"/>
    <w:rsid w:val="04784101"/>
    <w:rsid w:val="04D87D3C"/>
    <w:rsid w:val="051C4A8C"/>
    <w:rsid w:val="05810D93"/>
    <w:rsid w:val="05B42F17"/>
    <w:rsid w:val="05BC10BA"/>
    <w:rsid w:val="06027479"/>
    <w:rsid w:val="06BC02D5"/>
    <w:rsid w:val="06E94E42"/>
    <w:rsid w:val="07131EBF"/>
    <w:rsid w:val="082F2D28"/>
    <w:rsid w:val="08400A92"/>
    <w:rsid w:val="090146C5"/>
    <w:rsid w:val="099472E7"/>
    <w:rsid w:val="0A754F30"/>
    <w:rsid w:val="0B4B7E79"/>
    <w:rsid w:val="0B8B471A"/>
    <w:rsid w:val="0C0E04B0"/>
    <w:rsid w:val="0CA35A93"/>
    <w:rsid w:val="0CC51EAD"/>
    <w:rsid w:val="0D023324"/>
    <w:rsid w:val="0D272220"/>
    <w:rsid w:val="0D865199"/>
    <w:rsid w:val="0DD26630"/>
    <w:rsid w:val="0EBE6BB4"/>
    <w:rsid w:val="0EDE1004"/>
    <w:rsid w:val="0FBA55CD"/>
    <w:rsid w:val="114333A1"/>
    <w:rsid w:val="11474AC3"/>
    <w:rsid w:val="12A94F78"/>
    <w:rsid w:val="12CA3D79"/>
    <w:rsid w:val="13180F89"/>
    <w:rsid w:val="14425B91"/>
    <w:rsid w:val="156D4E90"/>
    <w:rsid w:val="15763D45"/>
    <w:rsid w:val="15D373E9"/>
    <w:rsid w:val="15DE18EA"/>
    <w:rsid w:val="16775FC6"/>
    <w:rsid w:val="1695469E"/>
    <w:rsid w:val="16D231FD"/>
    <w:rsid w:val="16F21AF1"/>
    <w:rsid w:val="17A821AF"/>
    <w:rsid w:val="184C0B84"/>
    <w:rsid w:val="18FC27B3"/>
    <w:rsid w:val="19094ED0"/>
    <w:rsid w:val="195C76F5"/>
    <w:rsid w:val="19C86B39"/>
    <w:rsid w:val="19D76D7C"/>
    <w:rsid w:val="19E51499"/>
    <w:rsid w:val="1A4A39F2"/>
    <w:rsid w:val="1B481CDF"/>
    <w:rsid w:val="1B5C1C2F"/>
    <w:rsid w:val="1B684130"/>
    <w:rsid w:val="1C5E5533"/>
    <w:rsid w:val="1D271DC8"/>
    <w:rsid w:val="1D525097"/>
    <w:rsid w:val="1DCA2E80"/>
    <w:rsid w:val="1E236A34"/>
    <w:rsid w:val="1F0068B0"/>
    <w:rsid w:val="1FCD30FB"/>
    <w:rsid w:val="20BD4DC4"/>
    <w:rsid w:val="20F16975"/>
    <w:rsid w:val="221A1EFC"/>
    <w:rsid w:val="225A0DE5"/>
    <w:rsid w:val="227C6712"/>
    <w:rsid w:val="228F6446"/>
    <w:rsid w:val="232F5137"/>
    <w:rsid w:val="242157C3"/>
    <w:rsid w:val="25950217"/>
    <w:rsid w:val="269B185D"/>
    <w:rsid w:val="272555CB"/>
    <w:rsid w:val="27BA75CE"/>
    <w:rsid w:val="27BB7DCF"/>
    <w:rsid w:val="2A497822"/>
    <w:rsid w:val="2AE02855"/>
    <w:rsid w:val="2C245E51"/>
    <w:rsid w:val="2CBC3A67"/>
    <w:rsid w:val="2D263034"/>
    <w:rsid w:val="2EC453D9"/>
    <w:rsid w:val="2F2D14C0"/>
    <w:rsid w:val="2F414F6C"/>
    <w:rsid w:val="335E433E"/>
    <w:rsid w:val="33E15D6E"/>
    <w:rsid w:val="33F627C9"/>
    <w:rsid w:val="351F4386"/>
    <w:rsid w:val="35374E47"/>
    <w:rsid w:val="35DE3514"/>
    <w:rsid w:val="368973D9"/>
    <w:rsid w:val="368E4F3A"/>
    <w:rsid w:val="37A4078E"/>
    <w:rsid w:val="37FF7772"/>
    <w:rsid w:val="3A4D6EBA"/>
    <w:rsid w:val="3ACF167E"/>
    <w:rsid w:val="3B0F229E"/>
    <w:rsid w:val="3B353E36"/>
    <w:rsid w:val="3B4F27BE"/>
    <w:rsid w:val="3BB01BDB"/>
    <w:rsid w:val="3BD3519D"/>
    <w:rsid w:val="3CF4186F"/>
    <w:rsid w:val="3E5D1F87"/>
    <w:rsid w:val="3ED01E68"/>
    <w:rsid w:val="3F4D5267"/>
    <w:rsid w:val="3F6C393F"/>
    <w:rsid w:val="3F9F3D14"/>
    <w:rsid w:val="3FD15427"/>
    <w:rsid w:val="401B574F"/>
    <w:rsid w:val="40204729"/>
    <w:rsid w:val="427E2307"/>
    <w:rsid w:val="42CD0B98"/>
    <w:rsid w:val="43503578"/>
    <w:rsid w:val="435E1FB1"/>
    <w:rsid w:val="46015F32"/>
    <w:rsid w:val="469E6827"/>
    <w:rsid w:val="46B81B60"/>
    <w:rsid w:val="481728B6"/>
    <w:rsid w:val="485B27A2"/>
    <w:rsid w:val="48B620CF"/>
    <w:rsid w:val="49D937EE"/>
    <w:rsid w:val="4AE9678B"/>
    <w:rsid w:val="4B8A0932"/>
    <w:rsid w:val="4BF76C86"/>
    <w:rsid w:val="4D330192"/>
    <w:rsid w:val="4DFF1E22"/>
    <w:rsid w:val="4E4D5283"/>
    <w:rsid w:val="4E712D20"/>
    <w:rsid w:val="4EA76741"/>
    <w:rsid w:val="50A3118B"/>
    <w:rsid w:val="51191E98"/>
    <w:rsid w:val="51AB6549"/>
    <w:rsid w:val="52495D62"/>
    <w:rsid w:val="526E7576"/>
    <w:rsid w:val="537D2167"/>
    <w:rsid w:val="53E61ABA"/>
    <w:rsid w:val="57437223"/>
    <w:rsid w:val="57877110"/>
    <w:rsid w:val="57D247F5"/>
    <w:rsid w:val="586A0D2F"/>
    <w:rsid w:val="58B7236B"/>
    <w:rsid w:val="595B0854"/>
    <w:rsid w:val="59C06909"/>
    <w:rsid w:val="59DE4FE1"/>
    <w:rsid w:val="5AC33B31"/>
    <w:rsid w:val="5BD54697"/>
    <w:rsid w:val="5BEF797A"/>
    <w:rsid w:val="5C732359"/>
    <w:rsid w:val="5CAA2F52"/>
    <w:rsid w:val="5D311461"/>
    <w:rsid w:val="5D89285A"/>
    <w:rsid w:val="5EE035AA"/>
    <w:rsid w:val="5F6E6E08"/>
    <w:rsid w:val="5F7A755A"/>
    <w:rsid w:val="5F887EC9"/>
    <w:rsid w:val="5FDB571B"/>
    <w:rsid w:val="60CF1B28"/>
    <w:rsid w:val="613320B7"/>
    <w:rsid w:val="615B3725"/>
    <w:rsid w:val="619F7384"/>
    <w:rsid w:val="61E82EA1"/>
    <w:rsid w:val="63B374DF"/>
    <w:rsid w:val="641B5F97"/>
    <w:rsid w:val="64371EBE"/>
    <w:rsid w:val="65D4047D"/>
    <w:rsid w:val="66C642DC"/>
    <w:rsid w:val="67014EB8"/>
    <w:rsid w:val="678C2521"/>
    <w:rsid w:val="68295FC1"/>
    <w:rsid w:val="683F57E5"/>
    <w:rsid w:val="68927809"/>
    <w:rsid w:val="69586B5E"/>
    <w:rsid w:val="6AAE27AE"/>
    <w:rsid w:val="6BC404DB"/>
    <w:rsid w:val="6C094140"/>
    <w:rsid w:val="6C8934D3"/>
    <w:rsid w:val="6DFA6436"/>
    <w:rsid w:val="6E35746E"/>
    <w:rsid w:val="6EAF191B"/>
    <w:rsid w:val="6EE423D3"/>
    <w:rsid w:val="70335C2F"/>
    <w:rsid w:val="704A4D27"/>
    <w:rsid w:val="70A97C9F"/>
    <w:rsid w:val="7258372B"/>
    <w:rsid w:val="72C64989"/>
    <w:rsid w:val="72E96A79"/>
    <w:rsid w:val="734343DB"/>
    <w:rsid w:val="74CB3E58"/>
    <w:rsid w:val="74EB6AD9"/>
    <w:rsid w:val="75271ADB"/>
    <w:rsid w:val="760102C4"/>
    <w:rsid w:val="77F51A1C"/>
    <w:rsid w:val="78380D5D"/>
    <w:rsid w:val="786D5A56"/>
    <w:rsid w:val="7A122D59"/>
    <w:rsid w:val="7AE244DA"/>
    <w:rsid w:val="7C413482"/>
    <w:rsid w:val="7D770FF5"/>
    <w:rsid w:val="7DE71E07"/>
    <w:rsid w:val="7E3A63DB"/>
    <w:rsid w:val="7EBA751C"/>
    <w:rsid w:val="7F2F1E34"/>
    <w:rsid w:val="7F4A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1"/>
    <w:qFormat/>
    <w:uiPriority w:val="99"/>
    <w:pPr>
      <w:spacing w:after="120"/>
      <w:ind w:left="420" w:leftChars="200"/>
    </w:pPr>
    <w:rPr>
      <w:rFonts w:cs="Times New Roman"/>
      <w:sz w:val="24"/>
      <w:szCs w:val="24"/>
    </w:rPr>
  </w:style>
  <w:style w:type="paragraph" w:styleId="4">
    <w:name w:val="footer"/>
    <w:basedOn w:val="1"/>
    <w:qFormat/>
    <w:uiPriority w:val="0"/>
    <w:pPr>
      <w:widowControl/>
      <w:tabs>
        <w:tab w:val="center" w:pos="4153"/>
        <w:tab w:val="right" w:pos="8306"/>
      </w:tabs>
      <w:adjustRightInd w:val="0"/>
      <w:snapToGrid w:val="0"/>
      <w:spacing w:after="200"/>
      <w:jc w:val="left"/>
    </w:pPr>
    <w:rPr>
      <w:rFonts w:ascii="Tahoma" w:hAnsi="Tahoma" w:eastAsia="微软雅黑"/>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rPr>
      <w:rFonts w:cs="Times New Roman"/>
    </w:rPr>
  </w:style>
  <w:style w:type="paragraph" w:customStyle="1" w:styleId="11">
    <w:name w:val="表头"/>
    <w:basedOn w:val="1"/>
    <w:qFormat/>
    <w:uiPriority w:val="99"/>
    <w:pPr>
      <w:tabs>
        <w:tab w:val="left" w:pos="425"/>
      </w:tabs>
      <w:autoSpaceDE w:val="0"/>
      <w:autoSpaceDN w:val="0"/>
      <w:snapToGrid w:val="0"/>
      <w:spacing w:line="540" w:lineRule="atLeast"/>
      <w:jc w:val="center"/>
    </w:pPr>
    <w:rPr>
      <w:rFonts w:ascii="方正仿宋_GBK" w:eastAsia="方正仿宋_GBK" w:cs="方正仿宋_GBK"/>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1229</Words>
  <Characters>1377</Characters>
  <Lines>0</Lines>
  <Paragraphs>0</Paragraphs>
  <TotalTime>3</TotalTime>
  <ScaleCrop>false</ScaleCrop>
  <LinksUpToDate>false</LinksUpToDate>
  <CharactersWithSpaces>1739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2023-05-08T06:15:00Z</dcterms:created>
  <dc:creator>Administrator</dc:creator>
  <cp:lastModifiedBy>Administrator</cp:lastModifiedBy>
  <cp:lastPrinted>2024-08-02T08:45:00Z</cp:lastPrinted>
  <dcterms:modified xsi:type="dcterms:W3CDTF">2024-08-06T10:10:34Z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0F6B71637E3C461CBA363696E558B290_13</vt:lpwstr>
  </property>
</Properties>
</file>